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7A" w:rsidRPr="00116F9B" w:rsidRDefault="00C31F7A" w:rsidP="00116F9B">
      <w:pPr>
        <w:shd w:val="clear" w:color="auto" w:fill="FFFFFF"/>
        <w:spacing w:before="0" w:line="340" w:lineRule="exact"/>
        <w:outlineLvl w:val="1"/>
        <w:rPr>
          <w:rFonts w:eastAsia="Times New Roman" w:cs="Times New Roman"/>
          <w:b/>
          <w:bCs/>
          <w:color w:val="000000"/>
          <w:sz w:val="32"/>
          <w:szCs w:val="32"/>
        </w:rPr>
      </w:pPr>
      <w:r w:rsidRPr="00116F9B">
        <w:rPr>
          <w:rFonts w:eastAsia="Times New Roman" w:cs="Times New Roman"/>
          <w:b/>
          <w:bCs/>
          <w:color w:val="000000"/>
          <w:sz w:val="32"/>
          <w:szCs w:val="32"/>
        </w:rPr>
        <w:t>Chủ đề 3: Lịch sử Việt Nam từ nguồn gốc đến thế kỉ X</w:t>
      </w:r>
    </w:p>
    <w:p w:rsidR="00543647" w:rsidRPr="00543647" w:rsidRDefault="00543647" w:rsidP="00C31F7A">
      <w:pPr>
        <w:shd w:val="clear" w:color="auto" w:fill="FFFFFF"/>
        <w:spacing w:before="0" w:line="340" w:lineRule="exact"/>
        <w:jc w:val="both"/>
        <w:outlineLvl w:val="1"/>
        <w:rPr>
          <w:rFonts w:eastAsia="Times New Roman" w:cs="Times New Roman"/>
          <w:b/>
          <w:bCs/>
          <w:color w:val="000000"/>
          <w:szCs w:val="28"/>
        </w:rPr>
      </w:pPr>
      <w:r w:rsidRPr="00543647">
        <w:rPr>
          <w:rFonts w:eastAsia="Times New Roman" w:cs="Times New Roman"/>
          <w:b/>
          <w:bCs/>
          <w:color w:val="000000"/>
          <w:szCs w:val="28"/>
        </w:rPr>
        <w:t>A. Kiến thức trọng tâm</w:t>
      </w:r>
    </w:p>
    <w:p w:rsidR="00543647" w:rsidRPr="00543647" w:rsidRDefault="00543647" w:rsidP="00C31F7A">
      <w:pPr>
        <w:shd w:val="clear" w:color="auto" w:fill="FFFFFF"/>
        <w:spacing w:before="0" w:line="340" w:lineRule="exact"/>
        <w:jc w:val="both"/>
        <w:rPr>
          <w:rFonts w:eastAsia="Times New Roman" w:cs="Times New Roman"/>
          <w:color w:val="000000"/>
          <w:szCs w:val="28"/>
        </w:rPr>
      </w:pPr>
      <w:r w:rsidRPr="00543647">
        <w:rPr>
          <w:rFonts w:eastAsia="Times New Roman" w:cs="Times New Roman"/>
          <w:b/>
          <w:bCs/>
          <w:color w:val="000000"/>
          <w:szCs w:val="28"/>
        </w:rPr>
        <w:t>1. Những dấu tích của người tối cổ được tìm thấy ở đâu?</w:t>
      </w:r>
    </w:p>
    <w:p w:rsidR="00543647" w:rsidRPr="00543647" w:rsidRDefault="00543647" w:rsidP="00C31F7A">
      <w:pPr>
        <w:shd w:val="clear" w:color="auto" w:fill="FFFFFF"/>
        <w:spacing w:before="0" w:line="340" w:lineRule="exact"/>
        <w:jc w:val="both"/>
        <w:rPr>
          <w:rFonts w:eastAsia="Times New Roman" w:cs="Times New Roman"/>
          <w:color w:val="000000"/>
          <w:szCs w:val="28"/>
        </w:rPr>
      </w:pPr>
      <w:r w:rsidRPr="00543647">
        <w:rPr>
          <w:rFonts w:eastAsia="Times New Roman" w:cs="Times New Roman"/>
          <w:color w:val="000000"/>
          <w:szCs w:val="28"/>
        </w:rPr>
        <w:t>Người tối cổ sống rải rác khắp nơi trên nước ta:</w:t>
      </w:r>
    </w:p>
    <w:p w:rsidR="00543647" w:rsidRPr="00543647" w:rsidRDefault="00C31F7A" w:rsidP="00C31F7A">
      <w:pPr>
        <w:shd w:val="clear" w:color="auto" w:fill="FFFFFF"/>
        <w:spacing w:before="0" w:line="340" w:lineRule="exact"/>
        <w:jc w:val="both"/>
        <w:rPr>
          <w:rFonts w:eastAsia="Times New Roman" w:cs="Times New Roman"/>
          <w:color w:val="000000"/>
          <w:szCs w:val="28"/>
        </w:rPr>
      </w:pPr>
      <w:r w:rsidRPr="00C31F7A">
        <w:rPr>
          <w:rFonts w:eastAsia="Times New Roman" w:cs="Times New Roman"/>
          <w:b/>
          <w:color w:val="000000"/>
          <w:szCs w:val="28"/>
        </w:rPr>
        <w:t>Địa điểm</w:t>
      </w:r>
      <w:r w:rsidR="00543647" w:rsidRPr="00543647">
        <w:rPr>
          <w:rFonts w:eastAsia="Times New Roman" w:cs="Times New Roman"/>
          <w:color w:val="000000"/>
          <w:szCs w:val="28"/>
        </w:rPr>
        <w:t>: Người tối cổ được</w:t>
      </w:r>
      <w:bookmarkStart w:id="0" w:name="_GoBack"/>
      <w:bookmarkEnd w:id="0"/>
      <w:r w:rsidR="00543647" w:rsidRPr="00543647">
        <w:rPr>
          <w:rFonts w:eastAsia="Times New Roman" w:cs="Times New Roman"/>
          <w:color w:val="000000"/>
          <w:szCs w:val="28"/>
        </w:rPr>
        <w:t xml:space="preserve"> tìm thấy ở :</w:t>
      </w:r>
    </w:p>
    <w:p w:rsidR="00543647" w:rsidRPr="00543647" w:rsidRDefault="00543647" w:rsidP="00C31F7A">
      <w:pPr>
        <w:numPr>
          <w:ilvl w:val="1"/>
          <w:numId w:val="1"/>
        </w:numPr>
        <w:shd w:val="clear" w:color="auto" w:fill="FFFFFF"/>
        <w:spacing w:before="0" w:line="340" w:lineRule="exact"/>
        <w:jc w:val="both"/>
        <w:rPr>
          <w:rFonts w:eastAsia="Times New Roman" w:cs="Times New Roman"/>
          <w:color w:val="000000"/>
          <w:szCs w:val="28"/>
        </w:rPr>
      </w:pPr>
      <w:r w:rsidRPr="00543647">
        <w:rPr>
          <w:rFonts w:eastAsia="Times New Roman" w:cs="Times New Roman"/>
          <w:color w:val="000000"/>
          <w:szCs w:val="28"/>
        </w:rPr>
        <w:t>Hang Thẩm Khuyên , Thẩm Hai (Lạng sơn)</w:t>
      </w:r>
    </w:p>
    <w:p w:rsidR="00543647" w:rsidRPr="00543647" w:rsidRDefault="00543647" w:rsidP="00C31F7A">
      <w:pPr>
        <w:numPr>
          <w:ilvl w:val="1"/>
          <w:numId w:val="1"/>
        </w:numPr>
        <w:shd w:val="clear" w:color="auto" w:fill="FFFFFF"/>
        <w:spacing w:before="0" w:line="340" w:lineRule="exact"/>
        <w:jc w:val="both"/>
        <w:rPr>
          <w:rFonts w:eastAsia="Times New Roman" w:cs="Times New Roman"/>
          <w:color w:val="000000"/>
          <w:szCs w:val="28"/>
        </w:rPr>
      </w:pPr>
      <w:r w:rsidRPr="00543647">
        <w:rPr>
          <w:rFonts w:eastAsia="Times New Roman" w:cs="Times New Roman"/>
          <w:color w:val="000000"/>
          <w:szCs w:val="28"/>
        </w:rPr>
        <w:t>Núi Đọ ,Quan Yên, (Thanh Hoá)</w:t>
      </w:r>
    </w:p>
    <w:p w:rsidR="00543647" w:rsidRPr="00543647" w:rsidRDefault="00543647" w:rsidP="00C31F7A">
      <w:pPr>
        <w:numPr>
          <w:ilvl w:val="1"/>
          <w:numId w:val="1"/>
        </w:numPr>
        <w:shd w:val="clear" w:color="auto" w:fill="FFFFFF"/>
        <w:spacing w:before="0" w:line="340" w:lineRule="exact"/>
        <w:jc w:val="both"/>
        <w:rPr>
          <w:rFonts w:eastAsia="Times New Roman" w:cs="Times New Roman"/>
          <w:color w:val="000000"/>
          <w:szCs w:val="28"/>
        </w:rPr>
      </w:pPr>
      <w:r w:rsidRPr="00543647">
        <w:rPr>
          <w:rFonts w:eastAsia="Times New Roman" w:cs="Times New Roman"/>
          <w:color w:val="000000"/>
          <w:szCs w:val="28"/>
        </w:rPr>
        <w:t>Xuân Lộc (Đồng Nai)</w:t>
      </w:r>
    </w:p>
    <w:p w:rsidR="00543647" w:rsidRPr="00543647" w:rsidRDefault="00543647" w:rsidP="00C31F7A">
      <w:pPr>
        <w:shd w:val="clear" w:color="auto" w:fill="FFFFFF"/>
        <w:spacing w:before="0" w:line="340" w:lineRule="exact"/>
        <w:jc w:val="both"/>
        <w:rPr>
          <w:rFonts w:eastAsia="Times New Roman" w:cs="Times New Roman"/>
          <w:color w:val="000000"/>
          <w:szCs w:val="28"/>
        </w:rPr>
      </w:pPr>
      <w:r w:rsidRPr="00543647">
        <w:rPr>
          <w:rFonts w:eastAsia="Times New Roman" w:cs="Times New Roman"/>
          <w:b/>
          <w:color w:val="000000"/>
          <w:szCs w:val="28"/>
        </w:rPr>
        <w:t>Thời gian</w:t>
      </w:r>
      <w:r w:rsidRPr="00543647">
        <w:rPr>
          <w:rFonts w:eastAsia="Times New Roman" w:cs="Times New Roman"/>
          <w:color w:val="000000"/>
          <w:szCs w:val="28"/>
        </w:rPr>
        <w:t>: cách đây khoảng 40 - 30 vạn năm.</w:t>
      </w:r>
    </w:p>
    <w:p w:rsidR="00543647" w:rsidRPr="00543647" w:rsidRDefault="00543647" w:rsidP="00C31F7A">
      <w:pPr>
        <w:shd w:val="clear" w:color="auto" w:fill="FFFFFF"/>
        <w:spacing w:before="0" w:line="340" w:lineRule="exact"/>
        <w:jc w:val="both"/>
        <w:rPr>
          <w:rFonts w:eastAsia="Times New Roman" w:cs="Times New Roman"/>
          <w:color w:val="000000"/>
          <w:szCs w:val="28"/>
        </w:rPr>
      </w:pPr>
      <w:r w:rsidRPr="00543647">
        <w:rPr>
          <w:rFonts w:eastAsia="Times New Roman" w:cs="Times New Roman"/>
          <w:b/>
          <w:color w:val="000000"/>
          <w:szCs w:val="28"/>
        </w:rPr>
        <w:t>Công cụ và hiện vật</w:t>
      </w:r>
      <w:r w:rsidRPr="00543647">
        <w:rPr>
          <w:rFonts w:eastAsia="Times New Roman" w:cs="Times New Roman"/>
          <w:color w:val="000000"/>
          <w:szCs w:val="28"/>
        </w:rPr>
        <w:t>: chiếc răng hoá thạch và rìu đá ghè đẽo thô sơ</w:t>
      </w:r>
    </w:p>
    <w:p w:rsidR="00543647" w:rsidRPr="00543647" w:rsidRDefault="00543647" w:rsidP="00C31F7A">
      <w:pPr>
        <w:shd w:val="clear" w:color="auto" w:fill="FFFFFF"/>
        <w:spacing w:before="0" w:line="340" w:lineRule="exact"/>
        <w:jc w:val="both"/>
        <w:rPr>
          <w:rFonts w:eastAsia="Times New Roman" w:cs="Times New Roman"/>
          <w:color w:val="000000"/>
          <w:szCs w:val="28"/>
        </w:rPr>
      </w:pPr>
      <w:r w:rsidRPr="00543647">
        <w:rPr>
          <w:rFonts w:eastAsia="Times New Roman" w:cs="Times New Roman"/>
          <w:b/>
          <w:bCs/>
          <w:color w:val="000000"/>
          <w:szCs w:val="28"/>
        </w:rPr>
        <w:t>2. Ở giai đoạn đầu Người tinh khôn sống như thế nào?</w:t>
      </w:r>
    </w:p>
    <w:p w:rsidR="00543647" w:rsidRPr="00543647" w:rsidRDefault="00543647" w:rsidP="00C31F7A">
      <w:pPr>
        <w:shd w:val="clear" w:color="auto" w:fill="FFFFFF"/>
        <w:spacing w:before="0" w:line="340" w:lineRule="exact"/>
        <w:jc w:val="both"/>
        <w:rPr>
          <w:rFonts w:eastAsia="Times New Roman" w:cs="Times New Roman"/>
          <w:color w:val="000000"/>
          <w:szCs w:val="28"/>
        </w:rPr>
      </w:pPr>
      <w:r w:rsidRPr="00543647">
        <w:rPr>
          <w:rFonts w:eastAsia="Times New Roman" w:cs="Times New Roman"/>
          <w:b/>
          <w:color w:val="000000"/>
          <w:szCs w:val="28"/>
        </w:rPr>
        <w:t>Thời gian</w:t>
      </w:r>
      <w:r w:rsidRPr="00543647">
        <w:rPr>
          <w:rFonts w:eastAsia="Times New Roman" w:cs="Times New Roman"/>
          <w:color w:val="000000"/>
          <w:szCs w:val="28"/>
        </w:rPr>
        <w:t>: Khoảng 3-2 vạn năm trước đây, Người tối cổ chuyển thành Người tinh khôn.</w:t>
      </w:r>
    </w:p>
    <w:p w:rsidR="00543647" w:rsidRPr="00543647" w:rsidRDefault="00C31F7A" w:rsidP="00C31F7A">
      <w:pPr>
        <w:shd w:val="clear" w:color="auto" w:fill="FFFFFF"/>
        <w:spacing w:before="0" w:line="340" w:lineRule="exact"/>
        <w:jc w:val="both"/>
        <w:rPr>
          <w:rFonts w:eastAsia="Times New Roman" w:cs="Times New Roman"/>
          <w:color w:val="000000"/>
          <w:szCs w:val="28"/>
        </w:rPr>
      </w:pPr>
      <w:r w:rsidRPr="00C31F7A">
        <w:rPr>
          <w:rFonts w:eastAsia="Times New Roman" w:cs="Times New Roman"/>
          <w:b/>
          <w:color w:val="000000"/>
          <w:szCs w:val="28"/>
        </w:rPr>
        <w:t>Địa điểm</w:t>
      </w:r>
      <w:r w:rsidR="00543647" w:rsidRPr="00543647">
        <w:rPr>
          <w:rFonts w:eastAsia="Times New Roman" w:cs="Times New Roman"/>
          <w:b/>
          <w:color w:val="000000"/>
          <w:szCs w:val="28"/>
        </w:rPr>
        <w:t>:</w:t>
      </w:r>
      <w:r w:rsidR="00543647" w:rsidRPr="00543647">
        <w:rPr>
          <w:rFonts w:eastAsia="Times New Roman" w:cs="Times New Roman"/>
          <w:color w:val="000000"/>
          <w:szCs w:val="28"/>
        </w:rPr>
        <w:t xml:space="preserve"> ở mái đá Ngườm (Thái Nguyên), Sơn Vi (Phú Thọ)...</w:t>
      </w:r>
    </w:p>
    <w:p w:rsidR="00543647" w:rsidRPr="00543647" w:rsidRDefault="00543647" w:rsidP="00C31F7A">
      <w:pPr>
        <w:shd w:val="clear" w:color="auto" w:fill="FFFFFF"/>
        <w:spacing w:before="0" w:line="340" w:lineRule="exact"/>
        <w:jc w:val="both"/>
        <w:rPr>
          <w:rFonts w:eastAsia="Times New Roman" w:cs="Times New Roman"/>
          <w:color w:val="000000"/>
          <w:szCs w:val="28"/>
        </w:rPr>
      </w:pPr>
      <w:r w:rsidRPr="00543647">
        <w:rPr>
          <w:rFonts w:eastAsia="Times New Roman" w:cs="Times New Roman"/>
          <w:b/>
          <w:color w:val="000000"/>
          <w:szCs w:val="28"/>
        </w:rPr>
        <w:t>Công cụ:</w:t>
      </w:r>
      <w:r w:rsidRPr="00543647">
        <w:rPr>
          <w:rFonts w:eastAsia="Times New Roman" w:cs="Times New Roman"/>
          <w:color w:val="000000"/>
          <w:szCs w:val="28"/>
        </w:rPr>
        <w:t xml:space="preserve"> những chiếc rìu bằng hòn cuội, ghè đẽo thô sơ, có hình thù rõ ràng.</w:t>
      </w:r>
    </w:p>
    <w:p w:rsidR="00543647" w:rsidRPr="00543647" w:rsidRDefault="00543647" w:rsidP="00C31F7A">
      <w:pPr>
        <w:shd w:val="clear" w:color="auto" w:fill="FFFFFF"/>
        <w:spacing w:before="0" w:line="340" w:lineRule="exact"/>
        <w:jc w:val="both"/>
        <w:rPr>
          <w:rFonts w:eastAsia="Times New Roman" w:cs="Times New Roman"/>
          <w:color w:val="000000"/>
          <w:szCs w:val="28"/>
        </w:rPr>
      </w:pPr>
      <w:r w:rsidRPr="00543647">
        <w:rPr>
          <w:rFonts w:eastAsia="Times New Roman" w:cs="Times New Roman"/>
          <w:b/>
          <w:bCs/>
          <w:color w:val="000000"/>
          <w:szCs w:val="28"/>
        </w:rPr>
        <w:t>3. Giai đoạn phát triển của Người tinh khôn có gì mới?</w:t>
      </w:r>
    </w:p>
    <w:p w:rsidR="00543647" w:rsidRPr="00543647" w:rsidRDefault="00543647" w:rsidP="00C31F7A">
      <w:pPr>
        <w:shd w:val="clear" w:color="auto" w:fill="FFFFFF"/>
        <w:spacing w:before="0" w:line="340" w:lineRule="exact"/>
        <w:jc w:val="both"/>
        <w:rPr>
          <w:rFonts w:eastAsia="Times New Roman" w:cs="Times New Roman"/>
          <w:color w:val="000000"/>
          <w:szCs w:val="28"/>
        </w:rPr>
      </w:pPr>
      <w:r w:rsidRPr="00543647">
        <w:rPr>
          <w:rFonts w:eastAsia="Times New Roman" w:cs="Times New Roman"/>
          <w:b/>
          <w:color w:val="000000"/>
          <w:szCs w:val="28"/>
        </w:rPr>
        <w:t>Thời gian</w:t>
      </w:r>
      <w:r w:rsidRPr="00543647">
        <w:rPr>
          <w:rFonts w:eastAsia="Times New Roman" w:cs="Times New Roman"/>
          <w:color w:val="000000"/>
          <w:szCs w:val="28"/>
        </w:rPr>
        <w:t>: Khoảng 12.000 đến 4.000 năm trước đây.</w:t>
      </w:r>
    </w:p>
    <w:p w:rsidR="00543647" w:rsidRPr="00543647" w:rsidRDefault="00543647" w:rsidP="00C31F7A">
      <w:pPr>
        <w:shd w:val="clear" w:color="auto" w:fill="FFFFFF"/>
        <w:spacing w:before="0" w:line="340" w:lineRule="exact"/>
        <w:jc w:val="both"/>
        <w:rPr>
          <w:rFonts w:eastAsia="Times New Roman" w:cs="Times New Roman"/>
          <w:color w:val="000000"/>
          <w:szCs w:val="28"/>
        </w:rPr>
      </w:pPr>
      <w:r w:rsidRPr="00543647">
        <w:rPr>
          <w:rFonts w:eastAsia="Times New Roman" w:cs="Times New Roman"/>
          <w:b/>
          <w:color w:val="000000"/>
          <w:szCs w:val="28"/>
        </w:rPr>
        <w:t>Địa điểm</w:t>
      </w:r>
      <w:r w:rsidRPr="00543647">
        <w:rPr>
          <w:rFonts w:eastAsia="Times New Roman" w:cs="Times New Roman"/>
          <w:color w:val="000000"/>
          <w:szCs w:val="28"/>
        </w:rPr>
        <w:t xml:space="preserve"> : Ở Hoà Bình, Bắc Sơn (Lạng sơn), Quỳnh Văn (Nghệ An), Hạ Long (Quảng Ninh), Bàu Tró (Quảng Bình)</w:t>
      </w:r>
    </w:p>
    <w:p w:rsidR="00543647" w:rsidRPr="00543647" w:rsidRDefault="00543647" w:rsidP="00C31F7A">
      <w:pPr>
        <w:shd w:val="clear" w:color="auto" w:fill="FFFFFF"/>
        <w:spacing w:before="0" w:line="340" w:lineRule="exact"/>
        <w:jc w:val="both"/>
        <w:rPr>
          <w:rFonts w:eastAsia="Times New Roman" w:cs="Times New Roman"/>
          <w:color w:val="000000"/>
          <w:szCs w:val="28"/>
        </w:rPr>
      </w:pPr>
      <w:r w:rsidRPr="00543647">
        <w:rPr>
          <w:rFonts w:eastAsia="Times New Roman" w:cs="Times New Roman"/>
          <w:b/>
          <w:color w:val="000000"/>
          <w:szCs w:val="28"/>
        </w:rPr>
        <w:t>Côn</w:t>
      </w:r>
      <w:r w:rsidR="00C31F7A" w:rsidRPr="00C31F7A">
        <w:rPr>
          <w:rFonts w:eastAsia="Times New Roman" w:cs="Times New Roman"/>
          <w:b/>
          <w:color w:val="000000"/>
          <w:szCs w:val="28"/>
        </w:rPr>
        <w:t>g cụ</w:t>
      </w:r>
      <w:r w:rsidRPr="00543647">
        <w:rPr>
          <w:rFonts w:eastAsia="Times New Roman" w:cs="Times New Roman"/>
          <w:b/>
          <w:color w:val="000000"/>
          <w:szCs w:val="28"/>
        </w:rPr>
        <w:t>:</w:t>
      </w:r>
      <w:r w:rsidRPr="00543647">
        <w:rPr>
          <w:rFonts w:eastAsia="Times New Roman" w:cs="Times New Roman"/>
          <w:color w:val="000000"/>
          <w:szCs w:val="28"/>
        </w:rPr>
        <w:t xml:space="preserve"> được cải tiến:</w:t>
      </w:r>
    </w:p>
    <w:p w:rsidR="00543647" w:rsidRPr="00543647" w:rsidRDefault="00543647" w:rsidP="00C31F7A">
      <w:pPr>
        <w:numPr>
          <w:ilvl w:val="1"/>
          <w:numId w:val="3"/>
        </w:numPr>
        <w:shd w:val="clear" w:color="auto" w:fill="FFFFFF"/>
        <w:spacing w:before="0" w:line="340" w:lineRule="exact"/>
        <w:jc w:val="both"/>
        <w:rPr>
          <w:rFonts w:eastAsia="Times New Roman" w:cs="Times New Roman"/>
          <w:color w:val="000000"/>
          <w:szCs w:val="28"/>
        </w:rPr>
      </w:pPr>
      <w:r w:rsidRPr="00543647">
        <w:rPr>
          <w:rFonts w:eastAsia="Times New Roman" w:cs="Times New Roman"/>
          <w:color w:val="000000"/>
          <w:szCs w:val="28"/>
        </w:rPr>
        <w:t>Chế tác công cụ đá với kỹ thuật mài ở lưỡi sắc hơn.</w:t>
      </w:r>
    </w:p>
    <w:p w:rsidR="00543647" w:rsidRPr="00543647" w:rsidRDefault="00543647" w:rsidP="00C31F7A">
      <w:pPr>
        <w:numPr>
          <w:ilvl w:val="1"/>
          <w:numId w:val="3"/>
        </w:numPr>
        <w:shd w:val="clear" w:color="auto" w:fill="FFFFFF"/>
        <w:spacing w:before="0" w:line="340" w:lineRule="exact"/>
        <w:jc w:val="both"/>
        <w:rPr>
          <w:rFonts w:eastAsia="Times New Roman" w:cs="Times New Roman"/>
          <w:color w:val="000000"/>
          <w:szCs w:val="28"/>
        </w:rPr>
      </w:pPr>
      <w:r w:rsidRPr="00543647">
        <w:rPr>
          <w:rFonts w:eastAsia="Times New Roman" w:cs="Times New Roman"/>
          <w:color w:val="000000"/>
          <w:szCs w:val="28"/>
        </w:rPr>
        <w:t>Ngoài ra có công cụ với các nguyên liệu khác nhau: bằng xương, bằng sừng và đồ gốm.</w:t>
      </w:r>
    </w:p>
    <w:p w:rsidR="00543647" w:rsidRPr="00543647" w:rsidRDefault="00543647" w:rsidP="00C31F7A">
      <w:pPr>
        <w:shd w:val="clear" w:color="auto" w:fill="FFFFFF"/>
        <w:spacing w:before="0" w:line="340" w:lineRule="exact"/>
        <w:jc w:val="both"/>
        <w:rPr>
          <w:rFonts w:eastAsia="Times New Roman" w:cs="Times New Roman"/>
          <w:color w:val="000000"/>
          <w:szCs w:val="28"/>
        </w:rPr>
      </w:pPr>
      <w:r w:rsidRPr="00543647">
        <w:rPr>
          <w:rFonts w:eastAsia="Times New Roman" w:cs="Times New Roman"/>
          <w:b/>
          <w:bCs/>
          <w:color w:val="000000"/>
          <w:szCs w:val="28"/>
        </w:rPr>
        <w:t>=&gt; </w:t>
      </w:r>
      <w:r w:rsidRPr="00543647">
        <w:rPr>
          <w:rFonts w:eastAsia="Times New Roman" w:cs="Times New Roman"/>
          <w:color w:val="000000"/>
          <w:szCs w:val="28"/>
        </w:rPr>
        <w:t>Vừa tạo điều kiện mở rộng sản xuất, vừa nâng cao dần cuộc sống.</w:t>
      </w:r>
    </w:p>
    <w:p w:rsidR="00C31F7A" w:rsidRPr="00C31F7A" w:rsidRDefault="00C31F7A" w:rsidP="00C31F7A">
      <w:pPr>
        <w:pStyle w:val="Heading3"/>
        <w:shd w:val="clear" w:color="auto" w:fill="FFFFFF"/>
        <w:spacing w:before="0" w:line="340" w:lineRule="exact"/>
        <w:jc w:val="both"/>
        <w:rPr>
          <w:rFonts w:ascii="Times New Roman" w:hAnsi="Times New Roman" w:cs="Times New Roman"/>
          <w:bCs w:val="0"/>
          <w:color w:val="333333"/>
          <w:szCs w:val="28"/>
        </w:rPr>
      </w:pPr>
      <w:r w:rsidRPr="00C31F7A">
        <w:rPr>
          <w:rFonts w:ascii="Times New Roman" w:hAnsi="Times New Roman" w:cs="Times New Roman"/>
          <w:bCs w:val="0"/>
          <w:color w:val="333333"/>
          <w:szCs w:val="28"/>
        </w:rPr>
        <w:t>4. Đời sống vật chất</w:t>
      </w:r>
    </w:p>
    <w:p w:rsidR="00C31F7A" w:rsidRPr="00C31F7A" w:rsidRDefault="00C31F7A" w:rsidP="00C31F7A">
      <w:pPr>
        <w:shd w:val="clear" w:color="auto" w:fill="FFFFFF"/>
        <w:spacing w:before="0" w:line="340" w:lineRule="exact"/>
        <w:jc w:val="left"/>
        <w:rPr>
          <w:rFonts w:cs="Times New Roman"/>
          <w:color w:val="333333"/>
          <w:szCs w:val="28"/>
        </w:rPr>
      </w:pPr>
      <w:r w:rsidRPr="00C31F7A">
        <w:rPr>
          <w:rFonts w:cs="Times New Roman"/>
          <w:color w:val="333333"/>
          <w:szCs w:val="28"/>
        </w:rPr>
        <w:t>Công cụ:</w:t>
      </w:r>
    </w:p>
    <w:p w:rsidR="00C31F7A" w:rsidRPr="00C31F7A" w:rsidRDefault="00C31F7A" w:rsidP="00C31F7A">
      <w:pPr>
        <w:shd w:val="clear" w:color="auto" w:fill="FFFFFF"/>
        <w:spacing w:before="0" w:line="340" w:lineRule="exact"/>
        <w:jc w:val="left"/>
        <w:rPr>
          <w:rFonts w:cs="Times New Roman"/>
          <w:color w:val="333333"/>
          <w:szCs w:val="28"/>
        </w:rPr>
      </w:pPr>
      <w:r w:rsidRPr="00C31F7A">
        <w:rPr>
          <w:rFonts w:cs="Times New Roman"/>
          <w:b/>
          <w:color w:val="333333"/>
          <w:szCs w:val="28"/>
        </w:rPr>
        <w:t>Sơn Vi:</w:t>
      </w:r>
      <w:r w:rsidRPr="00C31F7A">
        <w:rPr>
          <w:rFonts w:cs="Times New Roman"/>
          <w:color w:val="333333"/>
          <w:szCs w:val="28"/>
        </w:rPr>
        <w:t> rìu bằng hòn cuội được ghè đẽo thô sơ</w:t>
      </w:r>
    </w:p>
    <w:p w:rsidR="00C31F7A" w:rsidRPr="00C31F7A" w:rsidRDefault="00C31F7A" w:rsidP="00C31F7A">
      <w:pPr>
        <w:shd w:val="clear" w:color="auto" w:fill="FFFFFF"/>
        <w:spacing w:before="0" w:line="340" w:lineRule="exact"/>
        <w:jc w:val="left"/>
        <w:rPr>
          <w:rFonts w:cs="Times New Roman"/>
          <w:color w:val="333333"/>
          <w:szCs w:val="28"/>
        </w:rPr>
      </w:pPr>
      <w:r w:rsidRPr="00C31F7A">
        <w:rPr>
          <w:rFonts w:cs="Times New Roman"/>
          <w:b/>
          <w:color w:val="333333"/>
          <w:szCs w:val="28"/>
        </w:rPr>
        <w:t>Hoà Bình Bắc Sơn</w:t>
      </w:r>
      <w:r w:rsidRPr="00C31F7A">
        <w:rPr>
          <w:rFonts w:cs="Times New Roman"/>
          <w:color w:val="333333"/>
          <w:szCs w:val="28"/>
        </w:rPr>
        <w:t>: rìu bằng đá được mài ở lưỡi, công cụ bằng xương,sừng;</w:t>
      </w:r>
    </w:p>
    <w:p w:rsidR="00C31F7A" w:rsidRPr="00C31F7A" w:rsidRDefault="00C31F7A" w:rsidP="00C31F7A">
      <w:pPr>
        <w:pStyle w:val="ListParagraph"/>
        <w:numPr>
          <w:ilvl w:val="0"/>
          <w:numId w:val="10"/>
        </w:numPr>
        <w:shd w:val="clear" w:color="auto" w:fill="FFFFFF"/>
        <w:spacing w:before="0" w:line="340" w:lineRule="exact"/>
        <w:jc w:val="left"/>
        <w:rPr>
          <w:rFonts w:cs="Times New Roman"/>
          <w:szCs w:val="28"/>
        </w:rPr>
      </w:pPr>
      <w:r w:rsidRPr="00C31F7A">
        <w:rPr>
          <w:rFonts w:cs="Times New Roman"/>
          <w:szCs w:val="28"/>
        </w:rPr>
        <w:t>Biết làm đồ gốm.</w:t>
      </w:r>
    </w:p>
    <w:p w:rsidR="00C31F7A" w:rsidRPr="00C31F7A" w:rsidRDefault="00C31F7A" w:rsidP="00C31F7A">
      <w:pPr>
        <w:pStyle w:val="ListParagraph"/>
        <w:numPr>
          <w:ilvl w:val="0"/>
          <w:numId w:val="10"/>
        </w:numPr>
        <w:shd w:val="clear" w:color="auto" w:fill="FFFFFF"/>
        <w:spacing w:before="0" w:line="340" w:lineRule="exact"/>
        <w:jc w:val="left"/>
        <w:rPr>
          <w:rFonts w:cs="Times New Roman"/>
          <w:szCs w:val="28"/>
        </w:rPr>
      </w:pPr>
      <w:r w:rsidRPr="00C31F7A">
        <w:rPr>
          <w:rFonts w:cs="Times New Roman"/>
          <w:szCs w:val="28"/>
        </w:rPr>
        <w:t>Biết trồng trọt và chăn nuôi.</w:t>
      </w:r>
    </w:p>
    <w:p w:rsidR="00C31F7A" w:rsidRPr="00C31F7A" w:rsidRDefault="00C31F7A" w:rsidP="00C31F7A">
      <w:pPr>
        <w:pStyle w:val="ListParagraph"/>
        <w:numPr>
          <w:ilvl w:val="0"/>
          <w:numId w:val="10"/>
        </w:numPr>
        <w:shd w:val="clear" w:color="auto" w:fill="FFFFFF"/>
        <w:spacing w:before="0" w:line="340" w:lineRule="exact"/>
        <w:jc w:val="left"/>
        <w:rPr>
          <w:rFonts w:cs="Times New Roman"/>
          <w:szCs w:val="28"/>
        </w:rPr>
      </w:pPr>
      <w:r w:rsidRPr="00C31F7A">
        <w:rPr>
          <w:rFonts w:cs="Times New Roman"/>
          <w:szCs w:val="28"/>
        </w:rPr>
        <w:t>Sống trong hang động, mái đá, túp lều lợp bằng lá cây.</w:t>
      </w:r>
    </w:p>
    <w:p w:rsidR="00C31F7A" w:rsidRPr="00C31F7A" w:rsidRDefault="00C31F7A" w:rsidP="00C31F7A">
      <w:pPr>
        <w:shd w:val="clear" w:color="auto" w:fill="FFFFFF"/>
        <w:spacing w:before="0" w:line="340" w:lineRule="exact"/>
        <w:ind w:firstLine="360"/>
        <w:jc w:val="left"/>
        <w:rPr>
          <w:rFonts w:cs="Times New Roman"/>
          <w:szCs w:val="28"/>
        </w:rPr>
      </w:pPr>
      <w:r w:rsidRPr="00C31F7A">
        <w:rPr>
          <w:rFonts w:cs="Times New Roman"/>
          <w:szCs w:val="28"/>
        </w:rPr>
        <w:t xml:space="preserve">- </w:t>
      </w:r>
      <w:r>
        <w:rPr>
          <w:rFonts w:cs="Times New Roman"/>
          <w:szCs w:val="28"/>
        </w:rPr>
        <w:t xml:space="preserve">  </w:t>
      </w:r>
      <w:r w:rsidRPr="00C31F7A">
        <w:rPr>
          <w:rFonts w:cs="Times New Roman"/>
          <w:szCs w:val="28"/>
        </w:rPr>
        <w:t>Cuộc sống ổn định hơn. </w:t>
      </w:r>
    </w:p>
    <w:p w:rsidR="00C31F7A" w:rsidRPr="00C31F7A" w:rsidRDefault="00C31F7A" w:rsidP="00C31F7A">
      <w:pPr>
        <w:pStyle w:val="Heading3"/>
        <w:shd w:val="clear" w:color="auto" w:fill="FFFFFF"/>
        <w:spacing w:before="0" w:line="340" w:lineRule="exact"/>
        <w:jc w:val="both"/>
        <w:rPr>
          <w:rFonts w:ascii="Times New Roman" w:hAnsi="Times New Roman" w:cs="Times New Roman"/>
          <w:bCs w:val="0"/>
          <w:color w:val="auto"/>
          <w:szCs w:val="28"/>
        </w:rPr>
      </w:pPr>
      <w:r w:rsidRPr="00C31F7A">
        <w:rPr>
          <w:rFonts w:ascii="Times New Roman" w:hAnsi="Times New Roman" w:cs="Times New Roman"/>
          <w:bCs w:val="0"/>
          <w:color w:val="auto"/>
          <w:szCs w:val="28"/>
        </w:rPr>
        <w:t>5.Tổ chức xã hội</w:t>
      </w:r>
    </w:p>
    <w:p w:rsidR="00C31F7A" w:rsidRPr="00C31F7A" w:rsidRDefault="00C31F7A" w:rsidP="00C31F7A">
      <w:pPr>
        <w:shd w:val="clear" w:color="auto" w:fill="FFFFFF"/>
        <w:spacing w:before="0" w:line="340" w:lineRule="exact"/>
        <w:jc w:val="left"/>
        <w:rPr>
          <w:rFonts w:cs="Times New Roman"/>
          <w:szCs w:val="28"/>
        </w:rPr>
      </w:pPr>
      <w:r w:rsidRPr="00C31F7A">
        <w:rPr>
          <w:rFonts w:cs="Times New Roman"/>
          <w:szCs w:val="28"/>
        </w:rPr>
        <w:t>Người nguyên thủy thời Hòa Bình – Bắc Sơn Hạ Long sống thành từng nhóm, định cư lâu dài ở một nơi, những người cùng huyết thống sống chung với nhau và tôn người mẹ lớn tuổi nhất lên làm chủ, đó là chế độ thị tộc mẫu hệ. Là xã hội có tổ chức đầu tiên.</w:t>
      </w:r>
    </w:p>
    <w:p w:rsidR="00C31F7A" w:rsidRPr="00C31F7A" w:rsidRDefault="00C31F7A" w:rsidP="00C31F7A">
      <w:pPr>
        <w:pStyle w:val="Heading3"/>
        <w:shd w:val="clear" w:color="auto" w:fill="FFFFFF"/>
        <w:spacing w:before="0" w:line="340" w:lineRule="exact"/>
        <w:rPr>
          <w:rFonts w:ascii="Times New Roman" w:hAnsi="Times New Roman" w:cs="Times New Roman"/>
          <w:bCs w:val="0"/>
          <w:color w:val="auto"/>
          <w:szCs w:val="28"/>
        </w:rPr>
      </w:pPr>
      <w:r w:rsidRPr="00C31F7A">
        <w:rPr>
          <w:rFonts w:ascii="Times New Roman" w:hAnsi="Times New Roman" w:cs="Times New Roman"/>
          <w:bCs w:val="0"/>
          <w:color w:val="auto"/>
          <w:szCs w:val="28"/>
        </w:rPr>
        <w:t>6. Đời sống tinh thần của người nguyên thủy thời Hòa Bình – Bắc Sơn Hạ Long</w:t>
      </w:r>
    </w:p>
    <w:p w:rsidR="00C31F7A" w:rsidRPr="00C31F7A" w:rsidRDefault="00C31F7A" w:rsidP="00C31F7A">
      <w:pPr>
        <w:shd w:val="clear" w:color="auto" w:fill="FFFFFF"/>
        <w:spacing w:before="0" w:line="340" w:lineRule="exact"/>
        <w:jc w:val="left"/>
        <w:rPr>
          <w:rFonts w:cs="Times New Roman"/>
          <w:szCs w:val="28"/>
        </w:rPr>
      </w:pPr>
      <w:r>
        <w:rPr>
          <w:rFonts w:cs="Times New Roman"/>
          <w:szCs w:val="28"/>
        </w:rPr>
        <w:t xml:space="preserve">- </w:t>
      </w:r>
      <w:r w:rsidRPr="00C31F7A">
        <w:rPr>
          <w:rFonts w:cs="Times New Roman"/>
          <w:szCs w:val="28"/>
        </w:rPr>
        <w:t>Biết làm đồ trang sức, vòng tay, khuyên tai bằng đá.</w:t>
      </w:r>
    </w:p>
    <w:p w:rsidR="00C31F7A" w:rsidRPr="00C31F7A" w:rsidRDefault="00C31F7A" w:rsidP="00C31F7A">
      <w:pPr>
        <w:shd w:val="clear" w:color="auto" w:fill="FFFFFF"/>
        <w:spacing w:before="0" w:line="340" w:lineRule="exact"/>
        <w:jc w:val="left"/>
        <w:rPr>
          <w:rFonts w:cs="Times New Roman"/>
          <w:szCs w:val="28"/>
        </w:rPr>
      </w:pPr>
      <w:r>
        <w:rPr>
          <w:rFonts w:cs="Times New Roman"/>
          <w:szCs w:val="28"/>
        </w:rPr>
        <w:t xml:space="preserve">- </w:t>
      </w:r>
      <w:r w:rsidRPr="00C31F7A">
        <w:rPr>
          <w:rFonts w:cs="Times New Roman"/>
          <w:szCs w:val="28"/>
        </w:rPr>
        <w:t>Biết vẽ trên vách hang động.</w:t>
      </w:r>
    </w:p>
    <w:p w:rsidR="00C31F7A" w:rsidRPr="00C31F7A" w:rsidRDefault="00C31F7A" w:rsidP="00C31F7A">
      <w:pPr>
        <w:shd w:val="clear" w:color="auto" w:fill="FFFFFF"/>
        <w:spacing w:before="0" w:line="340" w:lineRule="exact"/>
        <w:jc w:val="left"/>
        <w:rPr>
          <w:rFonts w:cs="Times New Roman"/>
          <w:szCs w:val="28"/>
        </w:rPr>
      </w:pPr>
      <w:r>
        <w:rPr>
          <w:rFonts w:cs="Times New Roman"/>
          <w:szCs w:val="28"/>
        </w:rPr>
        <w:lastRenderedPageBreak/>
        <w:t xml:space="preserve">- </w:t>
      </w:r>
      <w:r w:rsidRPr="00C31F7A">
        <w:rPr>
          <w:rFonts w:cs="Times New Roman"/>
          <w:szCs w:val="28"/>
        </w:rPr>
        <w:t>Người chết được chôn cất, và chôn theo các công cụ, xã hội đã phân biệt giàu nghèo.</w:t>
      </w:r>
    </w:p>
    <w:p w:rsidR="00C31F7A" w:rsidRPr="00C31F7A" w:rsidRDefault="00C31F7A" w:rsidP="00C31F7A">
      <w:pPr>
        <w:shd w:val="clear" w:color="auto" w:fill="FFFFFF"/>
        <w:spacing w:before="0" w:line="340" w:lineRule="exact"/>
        <w:jc w:val="left"/>
        <w:rPr>
          <w:rFonts w:cs="Times New Roman"/>
          <w:szCs w:val="28"/>
        </w:rPr>
      </w:pPr>
      <w:r>
        <w:rPr>
          <w:rFonts w:cs="Times New Roman"/>
          <w:szCs w:val="28"/>
        </w:rPr>
        <w:t xml:space="preserve">- </w:t>
      </w:r>
      <w:r w:rsidRPr="00C31F7A">
        <w:rPr>
          <w:rFonts w:cs="Times New Roman"/>
          <w:szCs w:val="28"/>
        </w:rPr>
        <w:t>Cuộc sống ổn định hơn và phát triển khá cao về mọi mặt.</w:t>
      </w:r>
    </w:p>
    <w:p w:rsidR="00C31F7A" w:rsidRPr="00C31F7A" w:rsidRDefault="00C31F7A" w:rsidP="00C31F7A">
      <w:pPr>
        <w:shd w:val="clear" w:color="auto" w:fill="FFFFFF"/>
        <w:spacing w:before="0" w:line="340" w:lineRule="exact"/>
        <w:jc w:val="left"/>
        <w:rPr>
          <w:rFonts w:cs="Times New Roman"/>
          <w:szCs w:val="28"/>
        </w:rPr>
      </w:pPr>
      <w:r>
        <w:rPr>
          <w:rFonts w:cs="Times New Roman"/>
          <w:szCs w:val="28"/>
        </w:rPr>
        <w:t xml:space="preserve">- </w:t>
      </w:r>
      <w:r w:rsidRPr="00C31F7A">
        <w:rPr>
          <w:rFonts w:cs="Times New Roman"/>
          <w:szCs w:val="28"/>
        </w:rPr>
        <w:t>Nghệ thuật thể hiện đơn sơ…sinh động, thú vị.</w:t>
      </w:r>
    </w:p>
    <w:p w:rsidR="00EE19E9" w:rsidRPr="002163B5" w:rsidRDefault="00EE19E9" w:rsidP="00EE19E9">
      <w:pPr>
        <w:spacing w:before="0"/>
        <w:jc w:val="both"/>
        <w:rPr>
          <w:rFonts w:cs="Times New Roman"/>
          <w:b/>
          <w:szCs w:val="28"/>
        </w:rPr>
      </w:pPr>
      <w:r w:rsidRPr="002163B5">
        <w:rPr>
          <w:rFonts w:cs="Times New Roman"/>
          <w:b/>
          <w:szCs w:val="28"/>
        </w:rPr>
        <w:t>B. Bài tập</w:t>
      </w:r>
    </w:p>
    <w:p w:rsidR="002163B5" w:rsidRPr="002163B5" w:rsidRDefault="002163B5" w:rsidP="002163B5">
      <w:pPr>
        <w:spacing w:before="0" w:after="240" w:line="360" w:lineRule="atLeast"/>
        <w:ind w:left="48" w:right="48"/>
        <w:jc w:val="both"/>
        <w:rPr>
          <w:rFonts w:eastAsia="Times New Roman" w:cs="Times New Roman"/>
          <w:color w:val="000000"/>
          <w:szCs w:val="28"/>
        </w:rPr>
      </w:pPr>
      <w:r w:rsidRPr="002163B5">
        <w:rPr>
          <w:rFonts w:eastAsia="Times New Roman" w:cs="Times New Roman"/>
          <w:b/>
          <w:bCs/>
          <w:color w:val="008000"/>
          <w:szCs w:val="28"/>
        </w:rPr>
        <w:t>Câu 1:</w:t>
      </w:r>
      <w:r w:rsidRPr="002163B5">
        <w:rPr>
          <w:rFonts w:eastAsia="Times New Roman" w:cs="Times New Roman"/>
          <w:color w:val="000000"/>
          <w:szCs w:val="28"/>
        </w:rPr>
        <w:t> Người tối cổ sống rải rác khắp nơi trên đất nước ta, cách đây</w:t>
      </w:r>
    </w:p>
    <w:p w:rsidR="002163B5" w:rsidRP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A.</w:t>
      </w:r>
      <w:r w:rsidRPr="002163B5">
        <w:rPr>
          <w:rFonts w:eastAsia="Times New Roman" w:cs="Times New Roman"/>
          <w:color w:val="000000"/>
          <w:szCs w:val="28"/>
        </w:rPr>
        <w:t> 40-30 vạn năm</w:t>
      </w:r>
      <w:r>
        <w:rPr>
          <w:rFonts w:eastAsia="Times New Roman" w:cs="Times New Roman"/>
          <w:color w:val="000000"/>
          <w:szCs w:val="28"/>
        </w:rPr>
        <w:t xml:space="preserve">                         </w:t>
      </w:r>
      <w:r w:rsidRPr="002163B5">
        <w:rPr>
          <w:rFonts w:eastAsia="Times New Roman" w:cs="Times New Roman"/>
          <w:b/>
          <w:bCs/>
          <w:color w:val="000000"/>
          <w:szCs w:val="28"/>
        </w:rPr>
        <w:t>B.</w:t>
      </w:r>
      <w:r w:rsidRPr="002163B5">
        <w:rPr>
          <w:rFonts w:eastAsia="Times New Roman" w:cs="Times New Roman"/>
          <w:color w:val="000000"/>
          <w:szCs w:val="28"/>
        </w:rPr>
        <w:t> 20 vạn năm</w:t>
      </w:r>
    </w:p>
    <w:p w:rsidR="002163B5" w:rsidRP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C.</w:t>
      </w:r>
      <w:r w:rsidRPr="002163B5">
        <w:rPr>
          <w:rFonts w:eastAsia="Times New Roman" w:cs="Times New Roman"/>
          <w:color w:val="000000"/>
          <w:szCs w:val="28"/>
        </w:rPr>
        <w:t> 50 vạn năm</w:t>
      </w:r>
      <w:r>
        <w:rPr>
          <w:rFonts w:eastAsia="Times New Roman" w:cs="Times New Roman"/>
          <w:color w:val="000000"/>
          <w:szCs w:val="28"/>
        </w:rPr>
        <w:t xml:space="preserve">                              </w:t>
      </w:r>
      <w:r w:rsidRPr="002163B5">
        <w:rPr>
          <w:rFonts w:eastAsia="Times New Roman" w:cs="Times New Roman"/>
          <w:b/>
          <w:bCs/>
          <w:color w:val="000000"/>
          <w:szCs w:val="28"/>
        </w:rPr>
        <w:t>D.</w:t>
      </w:r>
      <w:r w:rsidRPr="002163B5">
        <w:rPr>
          <w:rFonts w:eastAsia="Times New Roman" w:cs="Times New Roman"/>
          <w:color w:val="000000"/>
          <w:szCs w:val="28"/>
        </w:rPr>
        <w:t> 25 vạn năm</w:t>
      </w:r>
    </w:p>
    <w:p w:rsidR="002163B5" w:rsidRPr="002163B5" w:rsidRDefault="002163B5" w:rsidP="002163B5">
      <w:pPr>
        <w:spacing w:before="0" w:after="240" w:line="360" w:lineRule="atLeast"/>
        <w:ind w:left="48" w:right="48"/>
        <w:jc w:val="both"/>
        <w:rPr>
          <w:rFonts w:eastAsia="Times New Roman" w:cs="Times New Roman"/>
          <w:color w:val="000000"/>
          <w:szCs w:val="28"/>
        </w:rPr>
      </w:pPr>
      <w:r w:rsidRPr="002163B5">
        <w:rPr>
          <w:rFonts w:eastAsia="Times New Roman" w:cs="Times New Roman"/>
          <w:b/>
          <w:bCs/>
          <w:color w:val="008000"/>
          <w:szCs w:val="28"/>
        </w:rPr>
        <w:t>Câu 2:</w:t>
      </w:r>
      <w:r w:rsidRPr="002163B5">
        <w:rPr>
          <w:rFonts w:eastAsia="Times New Roman" w:cs="Times New Roman"/>
          <w:color w:val="000000"/>
          <w:szCs w:val="28"/>
        </w:rPr>
        <w:t> Răng Người tối cổ ở</w:t>
      </w:r>
    </w:p>
    <w:p w:rsidR="002163B5" w:rsidRP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A.</w:t>
      </w:r>
      <w:r w:rsidRPr="002163B5">
        <w:rPr>
          <w:rFonts w:eastAsia="Times New Roman" w:cs="Times New Roman"/>
          <w:color w:val="000000"/>
          <w:szCs w:val="28"/>
        </w:rPr>
        <w:t> Cao Bằng</w:t>
      </w:r>
      <w:r>
        <w:rPr>
          <w:rFonts w:eastAsia="Times New Roman" w:cs="Times New Roman"/>
          <w:color w:val="000000"/>
          <w:szCs w:val="28"/>
        </w:rPr>
        <w:t xml:space="preserve">                                </w:t>
      </w:r>
      <w:r w:rsidRPr="002163B5">
        <w:rPr>
          <w:rFonts w:eastAsia="Times New Roman" w:cs="Times New Roman"/>
          <w:b/>
          <w:bCs/>
          <w:color w:val="000000"/>
          <w:szCs w:val="28"/>
        </w:rPr>
        <w:t>B.</w:t>
      </w:r>
      <w:r w:rsidRPr="002163B5">
        <w:rPr>
          <w:rFonts w:eastAsia="Times New Roman" w:cs="Times New Roman"/>
          <w:color w:val="000000"/>
          <w:szCs w:val="28"/>
        </w:rPr>
        <w:t> Lạng Sơn</w:t>
      </w:r>
    </w:p>
    <w:p w:rsidR="002163B5" w:rsidRP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C.</w:t>
      </w:r>
      <w:r w:rsidRPr="002163B5">
        <w:rPr>
          <w:rFonts w:eastAsia="Times New Roman" w:cs="Times New Roman"/>
          <w:color w:val="000000"/>
          <w:szCs w:val="28"/>
        </w:rPr>
        <w:t> Bắc Gian</w:t>
      </w:r>
      <w:r>
        <w:rPr>
          <w:rFonts w:eastAsia="Times New Roman" w:cs="Times New Roman"/>
          <w:color w:val="000000"/>
          <w:szCs w:val="28"/>
        </w:rPr>
        <w:t xml:space="preserve">g                              </w:t>
      </w:r>
      <w:r w:rsidRPr="002163B5">
        <w:rPr>
          <w:rFonts w:eastAsia="Times New Roman" w:cs="Times New Roman"/>
          <w:color w:val="000000"/>
          <w:szCs w:val="28"/>
        </w:rPr>
        <w:t> </w:t>
      </w:r>
      <w:r w:rsidRPr="002163B5">
        <w:rPr>
          <w:rFonts w:eastAsia="Times New Roman" w:cs="Times New Roman"/>
          <w:b/>
          <w:bCs/>
          <w:color w:val="000000"/>
          <w:szCs w:val="28"/>
        </w:rPr>
        <w:t>D.</w:t>
      </w:r>
      <w:r w:rsidRPr="002163B5">
        <w:rPr>
          <w:rFonts w:eastAsia="Times New Roman" w:cs="Times New Roman"/>
          <w:color w:val="000000"/>
          <w:szCs w:val="28"/>
        </w:rPr>
        <w:t> Quảng Nam</w:t>
      </w:r>
    </w:p>
    <w:p w:rsidR="002163B5" w:rsidRP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8000"/>
          <w:szCs w:val="28"/>
        </w:rPr>
        <w:t>Câu 3:</w:t>
      </w:r>
      <w:r w:rsidRPr="002163B5">
        <w:rPr>
          <w:rFonts w:eastAsia="Times New Roman" w:cs="Times New Roman"/>
          <w:color w:val="000000"/>
          <w:szCs w:val="28"/>
        </w:rPr>
        <w:t> Công cụ chủ yếu của Người tinh khôn là</w:t>
      </w:r>
    </w:p>
    <w:p w:rsidR="002163B5" w:rsidRP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A.</w:t>
      </w:r>
      <w:r w:rsidRPr="002163B5">
        <w:rPr>
          <w:rFonts w:eastAsia="Times New Roman" w:cs="Times New Roman"/>
          <w:color w:val="000000"/>
          <w:szCs w:val="28"/>
        </w:rPr>
        <w:t> rìu bằng hòn cuội, ghè đẽo thô s</w:t>
      </w:r>
      <w:r>
        <w:rPr>
          <w:rFonts w:eastAsia="Times New Roman" w:cs="Times New Roman"/>
          <w:color w:val="000000"/>
          <w:szCs w:val="28"/>
        </w:rPr>
        <w:t xml:space="preserve">ơ           </w:t>
      </w:r>
      <w:r w:rsidRPr="002163B5">
        <w:rPr>
          <w:rFonts w:eastAsia="Times New Roman" w:cs="Times New Roman"/>
          <w:b/>
          <w:bCs/>
          <w:color w:val="000000"/>
          <w:szCs w:val="28"/>
        </w:rPr>
        <w:t>B.</w:t>
      </w:r>
      <w:r w:rsidRPr="002163B5">
        <w:rPr>
          <w:rFonts w:eastAsia="Times New Roman" w:cs="Times New Roman"/>
          <w:color w:val="000000"/>
          <w:szCs w:val="28"/>
        </w:rPr>
        <w:t> mảnh đá ghè mỏng.</w:t>
      </w:r>
    </w:p>
    <w:p w:rsidR="002163B5" w:rsidRPr="002163B5" w:rsidRDefault="002163B5" w:rsidP="002163B5">
      <w:pPr>
        <w:spacing w:before="0" w:after="240" w:line="360" w:lineRule="atLeast"/>
        <w:ind w:left="48" w:right="48"/>
        <w:jc w:val="both"/>
        <w:rPr>
          <w:rFonts w:eastAsia="Times New Roman" w:cs="Times New Roman"/>
          <w:color w:val="000000"/>
          <w:szCs w:val="28"/>
        </w:rPr>
      </w:pPr>
      <w:r w:rsidRPr="002163B5">
        <w:rPr>
          <w:rFonts w:eastAsia="Times New Roman" w:cs="Times New Roman"/>
          <w:b/>
          <w:bCs/>
          <w:color w:val="000000"/>
          <w:szCs w:val="28"/>
        </w:rPr>
        <w:t>C.</w:t>
      </w:r>
      <w:r w:rsidRPr="002163B5">
        <w:rPr>
          <w:rFonts w:eastAsia="Times New Roman" w:cs="Times New Roman"/>
          <w:color w:val="000000"/>
          <w:szCs w:val="28"/>
        </w:rPr>
        <w:t> xương thú.</w:t>
      </w:r>
      <w:r>
        <w:rPr>
          <w:rFonts w:eastAsia="Times New Roman" w:cs="Times New Roman"/>
          <w:color w:val="000000"/>
          <w:szCs w:val="28"/>
        </w:rPr>
        <w:t xml:space="preserve">                                             </w:t>
      </w:r>
      <w:r w:rsidRPr="002163B5">
        <w:rPr>
          <w:rFonts w:eastAsia="Times New Roman" w:cs="Times New Roman"/>
          <w:b/>
          <w:bCs/>
          <w:color w:val="000000"/>
          <w:szCs w:val="28"/>
        </w:rPr>
        <w:t>D.</w:t>
      </w:r>
      <w:r w:rsidRPr="002163B5">
        <w:rPr>
          <w:rFonts w:eastAsia="Times New Roman" w:cs="Times New Roman"/>
          <w:color w:val="000000"/>
          <w:szCs w:val="28"/>
        </w:rPr>
        <w:t> mảnh tre</w:t>
      </w:r>
    </w:p>
    <w:p w:rsidR="002163B5" w:rsidRPr="002163B5" w:rsidRDefault="002163B5" w:rsidP="002163B5">
      <w:pPr>
        <w:spacing w:before="0" w:after="240" w:line="360" w:lineRule="atLeast"/>
        <w:ind w:left="48" w:right="48"/>
        <w:jc w:val="both"/>
        <w:rPr>
          <w:rFonts w:eastAsia="Times New Roman" w:cs="Times New Roman"/>
          <w:color w:val="000000"/>
          <w:szCs w:val="28"/>
        </w:rPr>
      </w:pPr>
      <w:r w:rsidRPr="002163B5">
        <w:rPr>
          <w:rFonts w:eastAsia="Times New Roman" w:cs="Times New Roman"/>
          <w:b/>
          <w:bCs/>
          <w:color w:val="008000"/>
          <w:szCs w:val="28"/>
        </w:rPr>
        <w:t>Câu 4:</w:t>
      </w:r>
      <w:r w:rsidRPr="002163B5">
        <w:rPr>
          <w:rFonts w:eastAsia="Times New Roman" w:cs="Times New Roman"/>
          <w:color w:val="000000"/>
          <w:szCs w:val="28"/>
        </w:rPr>
        <w:t> Người tinh khôn phát triển sống cách đây từ</w:t>
      </w:r>
      <w:r>
        <w:rPr>
          <w:rFonts w:eastAsia="Times New Roman" w:cs="Times New Roman"/>
          <w:color w:val="000000"/>
          <w:szCs w:val="28"/>
        </w:rPr>
        <w:t>:</w:t>
      </w:r>
    </w:p>
    <w:p w:rsidR="002163B5" w:rsidRP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A.</w:t>
      </w:r>
      <w:r w:rsidRPr="002163B5">
        <w:rPr>
          <w:rFonts w:eastAsia="Times New Roman" w:cs="Times New Roman"/>
          <w:color w:val="000000"/>
          <w:szCs w:val="28"/>
        </w:rPr>
        <w:t> 12000 đến 5000 năm</w:t>
      </w:r>
      <w:r>
        <w:rPr>
          <w:rFonts w:eastAsia="Times New Roman" w:cs="Times New Roman"/>
          <w:color w:val="000000"/>
          <w:szCs w:val="28"/>
        </w:rPr>
        <w:t xml:space="preserve">                     </w:t>
      </w:r>
      <w:r w:rsidRPr="002163B5">
        <w:rPr>
          <w:rFonts w:eastAsia="Times New Roman" w:cs="Times New Roman"/>
          <w:b/>
          <w:bCs/>
          <w:color w:val="000000"/>
          <w:szCs w:val="28"/>
        </w:rPr>
        <w:t>B.</w:t>
      </w:r>
      <w:r w:rsidRPr="002163B5">
        <w:rPr>
          <w:rFonts w:eastAsia="Times New Roman" w:cs="Times New Roman"/>
          <w:color w:val="000000"/>
          <w:szCs w:val="28"/>
        </w:rPr>
        <w:t> 12000 đến 4500 năm</w:t>
      </w:r>
    </w:p>
    <w:p w:rsidR="002163B5" w:rsidRP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C.</w:t>
      </w:r>
      <w:r w:rsidRPr="002163B5">
        <w:rPr>
          <w:rFonts w:eastAsia="Times New Roman" w:cs="Times New Roman"/>
          <w:color w:val="000000"/>
          <w:szCs w:val="28"/>
        </w:rPr>
        <w:t> 10000 đến 4000 năm</w:t>
      </w:r>
      <w:r>
        <w:rPr>
          <w:rFonts w:eastAsia="Times New Roman" w:cs="Times New Roman"/>
          <w:color w:val="000000"/>
          <w:szCs w:val="28"/>
        </w:rPr>
        <w:t xml:space="preserve">                     </w:t>
      </w:r>
      <w:r w:rsidRPr="002163B5">
        <w:rPr>
          <w:rFonts w:eastAsia="Times New Roman" w:cs="Times New Roman"/>
          <w:b/>
          <w:bCs/>
          <w:color w:val="000000"/>
          <w:szCs w:val="28"/>
        </w:rPr>
        <w:t>D.</w:t>
      </w:r>
      <w:r w:rsidRPr="002163B5">
        <w:rPr>
          <w:rFonts w:eastAsia="Times New Roman" w:cs="Times New Roman"/>
          <w:color w:val="000000"/>
          <w:szCs w:val="28"/>
        </w:rPr>
        <w:t> 12000 đến 4000 năm</w:t>
      </w:r>
    </w:p>
    <w:p w:rsidR="002163B5" w:rsidRPr="002163B5" w:rsidRDefault="002163B5" w:rsidP="002163B5">
      <w:pPr>
        <w:spacing w:before="0" w:after="240" w:line="360" w:lineRule="atLeast"/>
        <w:ind w:left="48" w:right="48"/>
        <w:jc w:val="both"/>
        <w:rPr>
          <w:rFonts w:eastAsia="Times New Roman" w:cs="Times New Roman"/>
          <w:color w:val="000000"/>
          <w:szCs w:val="28"/>
        </w:rPr>
      </w:pPr>
      <w:r w:rsidRPr="002163B5">
        <w:rPr>
          <w:rFonts w:eastAsia="Times New Roman" w:cs="Times New Roman"/>
          <w:b/>
          <w:bCs/>
          <w:color w:val="008000"/>
          <w:szCs w:val="28"/>
        </w:rPr>
        <w:t>Câu 5:</w:t>
      </w:r>
      <w:r w:rsidRPr="002163B5">
        <w:rPr>
          <w:rFonts w:eastAsia="Times New Roman" w:cs="Times New Roman"/>
          <w:color w:val="000000"/>
          <w:szCs w:val="28"/>
        </w:rPr>
        <w:t> Người tinh khôn chế tác công cụ đá như thế nào?</w:t>
      </w:r>
    </w:p>
    <w:p w:rsidR="002163B5" w:rsidRP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A.</w:t>
      </w:r>
      <w:r w:rsidRPr="002163B5">
        <w:rPr>
          <w:rFonts w:eastAsia="Times New Roman" w:cs="Times New Roman"/>
          <w:color w:val="000000"/>
          <w:szCs w:val="28"/>
        </w:rPr>
        <w:t> Biết mài lưỡi cho sắc như rìu ngắn</w:t>
      </w:r>
      <w:r>
        <w:rPr>
          <w:rFonts w:eastAsia="Times New Roman" w:cs="Times New Roman"/>
          <w:color w:val="000000"/>
          <w:szCs w:val="28"/>
        </w:rPr>
        <w:t xml:space="preserve">     </w:t>
      </w:r>
      <w:r w:rsidRPr="002163B5">
        <w:rPr>
          <w:rFonts w:eastAsia="Times New Roman" w:cs="Times New Roman"/>
          <w:b/>
          <w:bCs/>
          <w:color w:val="000000"/>
          <w:szCs w:val="28"/>
        </w:rPr>
        <w:t>B.</w:t>
      </w:r>
      <w:r w:rsidRPr="002163B5">
        <w:rPr>
          <w:rFonts w:eastAsia="Times New Roman" w:cs="Times New Roman"/>
          <w:color w:val="000000"/>
          <w:szCs w:val="28"/>
        </w:rPr>
        <w:t> Rìu có vai, công cụ bằng xương</w:t>
      </w:r>
    </w:p>
    <w:p w:rsid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C.</w:t>
      </w:r>
      <w:r w:rsidRPr="002163B5">
        <w:rPr>
          <w:rFonts w:eastAsia="Times New Roman" w:cs="Times New Roman"/>
          <w:color w:val="000000"/>
          <w:szCs w:val="28"/>
        </w:rPr>
        <w:t> Bằng sừng, biết làm đồ gốm</w:t>
      </w:r>
      <w:r>
        <w:rPr>
          <w:rFonts w:eastAsia="Times New Roman" w:cs="Times New Roman"/>
          <w:color w:val="000000"/>
          <w:szCs w:val="28"/>
        </w:rPr>
        <w:t xml:space="preserve">              </w:t>
      </w:r>
      <w:r w:rsidRPr="002163B5">
        <w:rPr>
          <w:rFonts w:eastAsia="Times New Roman" w:cs="Times New Roman"/>
          <w:color w:val="000000"/>
          <w:szCs w:val="28"/>
        </w:rPr>
        <w:t> </w:t>
      </w:r>
      <w:r w:rsidRPr="002163B5">
        <w:rPr>
          <w:rFonts w:eastAsia="Times New Roman" w:cs="Times New Roman"/>
          <w:b/>
          <w:bCs/>
          <w:color w:val="000000"/>
          <w:szCs w:val="28"/>
        </w:rPr>
        <w:t>D.</w:t>
      </w:r>
      <w:r w:rsidRPr="002163B5">
        <w:rPr>
          <w:rFonts w:eastAsia="Times New Roman" w:cs="Times New Roman"/>
          <w:color w:val="000000"/>
          <w:szCs w:val="28"/>
        </w:rPr>
        <w:t> A, B, C</w:t>
      </w:r>
    </w:p>
    <w:p w:rsidR="002163B5" w:rsidRP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8000"/>
          <w:szCs w:val="28"/>
        </w:rPr>
        <w:t>Câu 6:</w:t>
      </w:r>
    </w:p>
    <w:p w:rsidR="002163B5" w:rsidRPr="002163B5" w:rsidRDefault="002163B5" w:rsidP="002163B5">
      <w:pPr>
        <w:spacing w:before="0" w:after="240" w:line="360" w:lineRule="atLeast"/>
        <w:ind w:left="48" w:right="48"/>
        <w:rPr>
          <w:rFonts w:eastAsia="Times New Roman" w:cs="Times New Roman"/>
          <w:color w:val="000000"/>
          <w:szCs w:val="28"/>
        </w:rPr>
      </w:pPr>
      <w:r w:rsidRPr="002163B5">
        <w:rPr>
          <w:rFonts w:eastAsia="Times New Roman" w:cs="Times New Roman"/>
          <w:color w:val="000000"/>
          <w:szCs w:val="28"/>
        </w:rPr>
        <w:t>“Dân ta phải biết sử ta,</w:t>
      </w:r>
    </w:p>
    <w:p w:rsidR="002163B5" w:rsidRPr="002163B5" w:rsidRDefault="002163B5" w:rsidP="002163B5">
      <w:pPr>
        <w:spacing w:before="0" w:after="240" w:line="360" w:lineRule="atLeast"/>
        <w:ind w:left="48" w:right="48"/>
        <w:rPr>
          <w:rFonts w:eastAsia="Times New Roman" w:cs="Times New Roman"/>
          <w:color w:val="000000"/>
          <w:szCs w:val="28"/>
        </w:rPr>
      </w:pPr>
      <w:r w:rsidRPr="002163B5">
        <w:rPr>
          <w:rFonts w:eastAsia="Times New Roman" w:cs="Times New Roman"/>
          <w:color w:val="000000"/>
          <w:szCs w:val="28"/>
        </w:rPr>
        <w:t>Cho tường gốc tích nước nhà Việt Nam” là câu nói của</w:t>
      </w:r>
    </w:p>
    <w:p w:rsidR="002163B5" w:rsidRP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A.</w:t>
      </w:r>
      <w:r w:rsidRPr="002163B5">
        <w:rPr>
          <w:rFonts w:eastAsia="Times New Roman" w:cs="Times New Roman"/>
          <w:color w:val="000000"/>
          <w:szCs w:val="28"/>
        </w:rPr>
        <w:t> Chủ tịch Hồ Chí Min</w:t>
      </w:r>
      <w:r w:rsidR="00023106">
        <w:rPr>
          <w:rFonts w:eastAsia="Times New Roman" w:cs="Times New Roman"/>
          <w:color w:val="000000"/>
          <w:szCs w:val="28"/>
        </w:rPr>
        <w:t>h</w:t>
      </w:r>
      <w:r>
        <w:rPr>
          <w:rFonts w:eastAsia="Times New Roman" w:cs="Times New Roman"/>
          <w:color w:val="000000"/>
          <w:szCs w:val="28"/>
        </w:rPr>
        <w:t xml:space="preserve">             </w:t>
      </w:r>
      <w:r w:rsidR="00023106">
        <w:rPr>
          <w:rFonts w:eastAsia="Times New Roman" w:cs="Times New Roman"/>
          <w:color w:val="000000"/>
          <w:szCs w:val="28"/>
        </w:rPr>
        <w:t xml:space="preserve"> </w:t>
      </w:r>
      <w:r>
        <w:rPr>
          <w:rFonts w:eastAsia="Times New Roman" w:cs="Times New Roman"/>
          <w:color w:val="000000"/>
          <w:szCs w:val="28"/>
        </w:rPr>
        <w:t xml:space="preserve"> </w:t>
      </w:r>
      <w:r w:rsidR="00023106">
        <w:rPr>
          <w:rFonts w:eastAsia="Times New Roman" w:cs="Times New Roman"/>
          <w:color w:val="000000"/>
          <w:szCs w:val="28"/>
        </w:rPr>
        <w:t xml:space="preserve"> </w:t>
      </w:r>
      <w:r w:rsidRPr="002163B5">
        <w:rPr>
          <w:rFonts w:eastAsia="Times New Roman" w:cs="Times New Roman"/>
          <w:b/>
          <w:bCs/>
          <w:color w:val="000000"/>
          <w:szCs w:val="28"/>
        </w:rPr>
        <w:t>B.</w:t>
      </w:r>
      <w:r w:rsidRPr="002163B5">
        <w:rPr>
          <w:rFonts w:eastAsia="Times New Roman" w:cs="Times New Roman"/>
          <w:color w:val="000000"/>
          <w:szCs w:val="28"/>
        </w:rPr>
        <w:t> Thủ tướng Phạm Văn Đồng</w:t>
      </w:r>
    </w:p>
    <w:p w:rsidR="002163B5" w:rsidRPr="002163B5" w:rsidRDefault="002163B5" w:rsidP="002163B5">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C.</w:t>
      </w:r>
      <w:r w:rsidRPr="002163B5">
        <w:rPr>
          <w:rFonts w:eastAsia="Times New Roman" w:cs="Times New Roman"/>
          <w:color w:val="000000"/>
          <w:szCs w:val="28"/>
        </w:rPr>
        <w:t> Đại tướng Võ Nguyên Giáp</w:t>
      </w:r>
      <w:r>
        <w:rPr>
          <w:rFonts w:eastAsia="Times New Roman" w:cs="Times New Roman"/>
          <w:color w:val="000000"/>
          <w:szCs w:val="28"/>
        </w:rPr>
        <w:t xml:space="preserve">    </w:t>
      </w:r>
      <w:r w:rsidR="00023106">
        <w:rPr>
          <w:rFonts w:eastAsia="Times New Roman" w:cs="Times New Roman"/>
          <w:color w:val="000000"/>
          <w:szCs w:val="28"/>
        </w:rPr>
        <w:t xml:space="preserve">    </w:t>
      </w:r>
      <w:r w:rsidRPr="002163B5">
        <w:rPr>
          <w:rFonts w:eastAsia="Times New Roman" w:cs="Times New Roman"/>
          <w:b/>
          <w:bCs/>
          <w:color w:val="000000"/>
          <w:szCs w:val="28"/>
        </w:rPr>
        <w:t>D.</w:t>
      </w:r>
      <w:r w:rsidRPr="002163B5">
        <w:rPr>
          <w:rFonts w:eastAsia="Times New Roman" w:cs="Times New Roman"/>
          <w:color w:val="000000"/>
          <w:szCs w:val="28"/>
        </w:rPr>
        <w:t> Tổng bí thư Nguyễn Văn Linh</w:t>
      </w:r>
    </w:p>
    <w:p w:rsidR="002163B5" w:rsidRPr="002163B5" w:rsidRDefault="002163B5" w:rsidP="002163B5">
      <w:pPr>
        <w:spacing w:before="0" w:after="240" w:line="360" w:lineRule="atLeast"/>
        <w:ind w:left="48" w:right="48"/>
        <w:jc w:val="both"/>
        <w:rPr>
          <w:rFonts w:eastAsia="Times New Roman" w:cs="Times New Roman"/>
          <w:color w:val="000000"/>
          <w:szCs w:val="28"/>
        </w:rPr>
      </w:pPr>
      <w:r w:rsidRPr="002163B5">
        <w:rPr>
          <w:rFonts w:eastAsia="Times New Roman" w:cs="Times New Roman"/>
          <w:b/>
          <w:bCs/>
          <w:color w:val="008000"/>
          <w:szCs w:val="28"/>
        </w:rPr>
        <w:t>Câu 7:</w:t>
      </w:r>
      <w:r w:rsidRPr="002163B5">
        <w:rPr>
          <w:rFonts w:eastAsia="Times New Roman" w:cs="Times New Roman"/>
          <w:color w:val="000000"/>
          <w:szCs w:val="28"/>
        </w:rPr>
        <w:t> Các nhà khoa học đã lần lượt phát hiện ra hàng loạt di tích của Người tối cổ tại Việt Nam vào khoảng thời gian</w:t>
      </w:r>
    </w:p>
    <w:p w:rsidR="002163B5" w:rsidRPr="002163B5" w:rsidRDefault="002163B5" w:rsidP="00116F9B">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lastRenderedPageBreak/>
        <w:t>A.</w:t>
      </w:r>
      <w:r w:rsidRPr="002163B5">
        <w:rPr>
          <w:rFonts w:eastAsia="Times New Roman" w:cs="Times New Roman"/>
          <w:color w:val="000000"/>
          <w:szCs w:val="28"/>
        </w:rPr>
        <w:t> Những năm 1960-1965</w:t>
      </w:r>
      <w:r w:rsidR="00116F9B">
        <w:rPr>
          <w:rFonts w:eastAsia="Times New Roman" w:cs="Times New Roman"/>
          <w:color w:val="000000"/>
          <w:szCs w:val="28"/>
        </w:rPr>
        <w:t xml:space="preserve">               </w:t>
      </w:r>
      <w:r w:rsidRPr="002163B5">
        <w:rPr>
          <w:rFonts w:eastAsia="Times New Roman" w:cs="Times New Roman"/>
          <w:b/>
          <w:bCs/>
          <w:color w:val="000000"/>
          <w:szCs w:val="28"/>
        </w:rPr>
        <w:t>B.</w:t>
      </w:r>
      <w:r w:rsidRPr="002163B5">
        <w:rPr>
          <w:rFonts w:eastAsia="Times New Roman" w:cs="Times New Roman"/>
          <w:color w:val="000000"/>
          <w:szCs w:val="28"/>
        </w:rPr>
        <w:t> Những năm 1965 – 1970</w:t>
      </w:r>
    </w:p>
    <w:p w:rsidR="002163B5" w:rsidRPr="002163B5" w:rsidRDefault="002163B5" w:rsidP="00116F9B">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C.</w:t>
      </w:r>
      <w:r w:rsidRPr="002163B5">
        <w:rPr>
          <w:rFonts w:eastAsia="Times New Roman" w:cs="Times New Roman"/>
          <w:color w:val="000000"/>
          <w:szCs w:val="28"/>
        </w:rPr>
        <w:t> Những năm 1970 – 1975</w:t>
      </w:r>
      <w:r w:rsidR="00116F9B">
        <w:rPr>
          <w:rFonts w:eastAsia="Times New Roman" w:cs="Times New Roman"/>
          <w:color w:val="000000"/>
          <w:szCs w:val="28"/>
        </w:rPr>
        <w:t xml:space="preserve">            </w:t>
      </w:r>
      <w:r w:rsidRPr="002163B5">
        <w:rPr>
          <w:rFonts w:eastAsia="Times New Roman" w:cs="Times New Roman"/>
          <w:b/>
          <w:bCs/>
          <w:color w:val="000000"/>
          <w:szCs w:val="28"/>
        </w:rPr>
        <w:t>D.</w:t>
      </w:r>
      <w:r w:rsidRPr="002163B5">
        <w:rPr>
          <w:rFonts w:eastAsia="Times New Roman" w:cs="Times New Roman"/>
          <w:color w:val="000000"/>
          <w:szCs w:val="28"/>
        </w:rPr>
        <w:t> Những năm 1975 – 1980</w:t>
      </w:r>
    </w:p>
    <w:p w:rsidR="002163B5" w:rsidRPr="002163B5" w:rsidRDefault="002163B5" w:rsidP="002163B5">
      <w:pPr>
        <w:spacing w:before="0" w:after="240" w:line="360" w:lineRule="atLeast"/>
        <w:ind w:left="48" w:right="48"/>
        <w:jc w:val="both"/>
        <w:rPr>
          <w:rFonts w:eastAsia="Times New Roman" w:cs="Times New Roman"/>
          <w:color w:val="000000"/>
          <w:szCs w:val="28"/>
        </w:rPr>
      </w:pPr>
      <w:r w:rsidRPr="002163B5">
        <w:rPr>
          <w:rFonts w:eastAsia="Times New Roman" w:cs="Times New Roman"/>
          <w:b/>
          <w:bCs/>
          <w:color w:val="008000"/>
          <w:szCs w:val="28"/>
        </w:rPr>
        <w:t>Câu 8:</w:t>
      </w:r>
      <w:r w:rsidRPr="002163B5">
        <w:rPr>
          <w:rFonts w:eastAsia="Times New Roman" w:cs="Times New Roman"/>
          <w:color w:val="000000"/>
          <w:szCs w:val="28"/>
        </w:rPr>
        <w:t> Thời xa xưa, nước ta là một vùng</w:t>
      </w:r>
    </w:p>
    <w:p w:rsidR="002163B5" w:rsidRPr="002163B5" w:rsidRDefault="002163B5" w:rsidP="00116F9B">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A.</w:t>
      </w:r>
      <w:r w:rsidRPr="002163B5">
        <w:rPr>
          <w:rFonts w:eastAsia="Times New Roman" w:cs="Times New Roman"/>
          <w:color w:val="000000"/>
          <w:szCs w:val="28"/>
        </w:rPr>
        <w:t> rừng núi rậm rạp với nhiều hang động mái đá.</w:t>
      </w:r>
      <w:r w:rsidR="00116F9B">
        <w:rPr>
          <w:rFonts w:eastAsia="Times New Roman" w:cs="Times New Roman"/>
          <w:color w:val="000000"/>
          <w:szCs w:val="28"/>
        </w:rPr>
        <w:t xml:space="preserve">      </w:t>
      </w:r>
      <w:r w:rsidRPr="002163B5">
        <w:rPr>
          <w:rFonts w:eastAsia="Times New Roman" w:cs="Times New Roman"/>
          <w:b/>
          <w:bCs/>
          <w:color w:val="000000"/>
          <w:szCs w:val="28"/>
        </w:rPr>
        <w:t>B.</w:t>
      </w:r>
      <w:r w:rsidRPr="002163B5">
        <w:rPr>
          <w:rFonts w:eastAsia="Times New Roman" w:cs="Times New Roman"/>
          <w:color w:val="000000"/>
          <w:szCs w:val="28"/>
        </w:rPr>
        <w:t> đồng bằng rộng lớn.</w:t>
      </w:r>
    </w:p>
    <w:p w:rsidR="002163B5" w:rsidRPr="002163B5" w:rsidRDefault="002163B5" w:rsidP="00116F9B">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C.</w:t>
      </w:r>
      <w:r w:rsidRPr="002163B5">
        <w:rPr>
          <w:rFonts w:eastAsia="Times New Roman" w:cs="Times New Roman"/>
          <w:color w:val="000000"/>
          <w:szCs w:val="28"/>
        </w:rPr>
        <w:t> nhiều núi lửa.</w:t>
      </w:r>
      <w:r w:rsidR="00116F9B">
        <w:rPr>
          <w:rFonts w:eastAsia="Times New Roman" w:cs="Times New Roman"/>
          <w:color w:val="000000"/>
          <w:szCs w:val="28"/>
        </w:rPr>
        <w:t xml:space="preserve">                                                         </w:t>
      </w:r>
      <w:r w:rsidRPr="002163B5">
        <w:rPr>
          <w:rFonts w:eastAsia="Times New Roman" w:cs="Times New Roman"/>
          <w:b/>
          <w:bCs/>
          <w:color w:val="000000"/>
          <w:szCs w:val="28"/>
        </w:rPr>
        <w:t>D.</w:t>
      </w:r>
      <w:r w:rsidRPr="002163B5">
        <w:rPr>
          <w:rFonts w:eastAsia="Times New Roman" w:cs="Times New Roman"/>
          <w:color w:val="000000"/>
          <w:szCs w:val="28"/>
        </w:rPr>
        <w:t> biển</w:t>
      </w:r>
    </w:p>
    <w:p w:rsidR="002163B5" w:rsidRPr="002163B5" w:rsidRDefault="002163B5" w:rsidP="002163B5">
      <w:pPr>
        <w:spacing w:before="0" w:after="240" w:line="360" w:lineRule="atLeast"/>
        <w:ind w:left="48" w:right="48"/>
        <w:jc w:val="both"/>
        <w:rPr>
          <w:rFonts w:eastAsia="Times New Roman" w:cs="Times New Roman"/>
          <w:color w:val="000000"/>
          <w:szCs w:val="28"/>
        </w:rPr>
      </w:pPr>
      <w:r w:rsidRPr="002163B5">
        <w:rPr>
          <w:rFonts w:eastAsia="Times New Roman" w:cs="Times New Roman"/>
          <w:b/>
          <w:bCs/>
          <w:color w:val="008000"/>
          <w:szCs w:val="28"/>
        </w:rPr>
        <w:t>Câu 9:</w:t>
      </w:r>
      <w:r w:rsidRPr="002163B5">
        <w:rPr>
          <w:rFonts w:eastAsia="Times New Roman" w:cs="Times New Roman"/>
          <w:color w:val="000000"/>
          <w:szCs w:val="28"/>
        </w:rPr>
        <w:t> Người tối cổ ở Việt Nam chuyển thành Người tinh khôn vào khoảng</w:t>
      </w:r>
    </w:p>
    <w:p w:rsidR="002163B5" w:rsidRPr="002163B5" w:rsidRDefault="002163B5" w:rsidP="00116F9B">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A.</w:t>
      </w:r>
      <w:r w:rsidRPr="002163B5">
        <w:rPr>
          <w:rFonts w:eastAsia="Times New Roman" w:cs="Times New Roman"/>
          <w:color w:val="000000"/>
          <w:szCs w:val="28"/>
        </w:rPr>
        <w:t> 1 – 2 vạn năm trước đây</w:t>
      </w:r>
      <w:r w:rsidR="00116F9B">
        <w:rPr>
          <w:rFonts w:eastAsia="Times New Roman" w:cs="Times New Roman"/>
          <w:color w:val="000000"/>
          <w:szCs w:val="28"/>
        </w:rPr>
        <w:t xml:space="preserve">              </w:t>
      </w:r>
      <w:r w:rsidRPr="002163B5">
        <w:rPr>
          <w:rFonts w:eastAsia="Times New Roman" w:cs="Times New Roman"/>
          <w:b/>
          <w:bCs/>
          <w:color w:val="000000"/>
          <w:szCs w:val="28"/>
        </w:rPr>
        <w:t>B.</w:t>
      </w:r>
      <w:r w:rsidRPr="002163B5">
        <w:rPr>
          <w:rFonts w:eastAsia="Times New Roman" w:cs="Times New Roman"/>
          <w:color w:val="000000"/>
          <w:szCs w:val="28"/>
        </w:rPr>
        <w:t> 2 – 3 vạn năm trước đây</w:t>
      </w:r>
    </w:p>
    <w:p w:rsidR="002163B5" w:rsidRPr="002163B5" w:rsidRDefault="002163B5" w:rsidP="00116F9B">
      <w:pPr>
        <w:spacing w:before="0" w:after="240" w:line="360" w:lineRule="atLeast"/>
        <w:ind w:right="48"/>
        <w:jc w:val="both"/>
        <w:rPr>
          <w:rFonts w:eastAsia="Times New Roman" w:cs="Times New Roman"/>
          <w:color w:val="000000"/>
          <w:szCs w:val="28"/>
        </w:rPr>
      </w:pPr>
      <w:r w:rsidRPr="002163B5">
        <w:rPr>
          <w:rFonts w:eastAsia="Times New Roman" w:cs="Times New Roman"/>
          <w:b/>
          <w:bCs/>
          <w:color w:val="000000"/>
          <w:szCs w:val="28"/>
        </w:rPr>
        <w:t>C.</w:t>
      </w:r>
      <w:r w:rsidRPr="002163B5">
        <w:rPr>
          <w:rFonts w:eastAsia="Times New Roman" w:cs="Times New Roman"/>
          <w:color w:val="000000"/>
          <w:szCs w:val="28"/>
        </w:rPr>
        <w:t> 3 – 4 vạn năm trước đây</w:t>
      </w:r>
      <w:r w:rsidR="00116F9B">
        <w:rPr>
          <w:rFonts w:eastAsia="Times New Roman" w:cs="Times New Roman"/>
          <w:color w:val="000000"/>
          <w:szCs w:val="28"/>
        </w:rPr>
        <w:t xml:space="preserve">              </w:t>
      </w:r>
      <w:r w:rsidRPr="002163B5">
        <w:rPr>
          <w:rFonts w:eastAsia="Times New Roman" w:cs="Times New Roman"/>
          <w:b/>
          <w:bCs/>
          <w:color w:val="000000"/>
          <w:szCs w:val="28"/>
        </w:rPr>
        <w:t>D.</w:t>
      </w:r>
      <w:r w:rsidRPr="002163B5">
        <w:rPr>
          <w:rFonts w:eastAsia="Times New Roman" w:cs="Times New Roman"/>
          <w:color w:val="000000"/>
          <w:szCs w:val="28"/>
        </w:rPr>
        <w:t> 4 – 5 vạn năm trước đây</w:t>
      </w:r>
    </w:p>
    <w:p w:rsidR="002163B5" w:rsidRPr="002163B5" w:rsidRDefault="002163B5" w:rsidP="002163B5">
      <w:pPr>
        <w:spacing w:before="0" w:after="240" w:line="360" w:lineRule="atLeast"/>
        <w:ind w:left="48" w:right="48"/>
        <w:jc w:val="both"/>
        <w:rPr>
          <w:rFonts w:eastAsia="Times New Roman" w:cs="Times New Roman"/>
          <w:color w:val="000000"/>
          <w:szCs w:val="28"/>
        </w:rPr>
      </w:pPr>
      <w:r w:rsidRPr="002163B5">
        <w:rPr>
          <w:rFonts w:eastAsia="Times New Roman" w:cs="Times New Roman"/>
          <w:b/>
          <w:bCs/>
          <w:color w:val="008000"/>
          <w:szCs w:val="28"/>
        </w:rPr>
        <w:t>Câu 10:</w:t>
      </w:r>
      <w:r w:rsidRPr="002163B5">
        <w:rPr>
          <w:rFonts w:eastAsia="Times New Roman" w:cs="Times New Roman"/>
          <w:color w:val="000000"/>
          <w:szCs w:val="28"/>
        </w:rPr>
        <w:t> Những chiếc rìu của Người tinh khôn được làm bằng</w:t>
      </w:r>
    </w:p>
    <w:p w:rsidR="002163B5" w:rsidRPr="002163B5" w:rsidRDefault="002163B5" w:rsidP="00116F9B">
      <w:pPr>
        <w:spacing w:before="0" w:after="240" w:line="360" w:lineRule="atLeast"/>
        <w:ind w:left="48" w:right="48"/>
        <w:jc w:val="both"/>
        <w:rPr>
          <w:rFonts w:eastAsia="Times New Roman" w:cs="Times New Roman"/>
          <w:color w:val="000000"/>
          <w:szCs w:val="28"/>
        </w:rPr>
      </w:pPr>
      <w:r w:rsidRPr="002163B5">
        <w:rPr>
          <w:rFonts w:eastAsia="Times New Roman" w:cs="Times New Roman"/>
          <w:b/>
          <w:bCs/>
          <w:color w:val="000000"/>
          <w:szCs w:val="28"/>
        </w:rPr>
        <w:t>A.</w:t>
      </w:r>
      <w:r w:rsidRPr="002163B5">
        <w:rPr>
          <w:rFonts w:eastAsia="Times New Roman" w:cs="Times New Roman"/>
          <w:color w:val="000000"/>
          <w:szCs w:val="28"/>
        </w:rPr>
        <w:t> đồng</w:t>
      </w:r>
      <w:r w:rsidR="00116F9B">
        <w:rPr>
          <w:rFonts w:eastAsia="Times New Roman" w:cs="Times New Roman"/>
          <w:color w:val="000000"/>
          <w:szCs w:val="28"/>
        </w:rPr>
        <w:t xml:space="preserve">               </w:t>
      </w:r>
      <w:r w:rsidRPr="002163B5">
        <w:rPr>
          <w:rFonts w:eastAsia="Times New Roman" w:cs="Times New Roman"/>
          <w:b/>
          <w:bCs/>
          <w:color w:val="000000"/>
          <w:szCs w:val="28"/>
        </w:rPr>
        <w:t>B.</w:t>
      </w:r>
      <w:r w:rsidRPr="002163B5">
        <w:rPr>
          <w:rFonts w:eastAsia="Times New Roman" w:cs="Times New Roman"/>
          <w:color w:val="000000"/>
          <w:szCs w:val="28"/>
        </w:rPr>
        <w:t> sắt</w:t>
      </w:r>
      <w:r w:rsidR="00116F9B">
        <w:rPr>
          <w:rFonts w:eastAsia="Times New Roman" w:cs="Times New Roman"/>
          <w:color w:val="000000"/>
          <w:szCs w:val="28"/>
        </w:rPr>
        <w:t xml:space="preserve">               </w:t>
      </w:r>
      <w:r w:rsidRPr="002163B5">
        <w:rPr>
          <w:rFonts w:eastAsia="Times New Roman" w:cs="Times New Roman"/>
          <w:color w:val="000000"/>
          <w:szCs w:val="28"/>
        </w:rPr>
        <w:t> </w:t>
      </w:r>
      <w:r w:rsidRPr="002163B5">
        <w:rPr>
          <w:rFonts w:eastAsia="Times New Roman" w:cs="Times New Roman"/>
          <w:b/>
          <w:bCs/>
          <w:color w:val="000000"/>
          <w:szCs w:val="28"/>
        </w:rPr>
        <w:t>C.</w:t>
      </w:r>
      <w:r w:rsidRPr="002163B5">
        <w:rPr>
          <w:rFonts w:eastAsia="Times New Roman" w:cs="Times New Roman"/>
          <w:color w:val="000000"/>
          <w:szCs w:val="28"/>
        </w:rPr>
        <w:t> hòn cuội</w:t>
      </w:r>
      <w:r w:rsidR="00116F9B">
        <w:rPr>
          <w:rFonts w:eastAsia="Times New Roman" w:cs="Times New Roman"/>
          <w:color w:val="000000"/>
          <w:szCs w:val="28"/>
        </w:rPr>
        <w:t xml:space="preserve">             </w:t>
      </w:r>
      <w:r w:rsidRPr="002163B5">
        <w:rPr>
          <w:rFonts w:eastAsia="Times New Roman" w:cs="Times New Roman"/>
          <w:b/>
          <w:bCs/>
          <w:color w:val="000000"/>
          <w:szCs w:val="28"/>
        </w:rPr>
        <w:t>D.</w:t>
      </w:r>
      <w:r w:rsidRPr="002163B5">
        <w:rPr>
          <w:rFonts w:eastAsia="Times New Roman" w:cs="Times New Roman"/>
          <w:color w:val="000000"/>
          <w:szCs w:val="28"/>
        </w:rPr>
        <w:t> hợp kim</w:t>
      </w:r>
    </w:p>
    <w:p w:rsidR="002163B5" w:rsidRDefault="00116F9B" w:rsidP="00EE19E9">
      <w:pPr>
        <w:spacing w:before="0"/>
        <w:jc w:val="both"/>
        <w:rPr>
          <w:rFonts w:cs="Times New Roman"/>
          <w:szCs w:val="28"/>
        </w:rPr>
      </w:pPr>
      <w:r w:rsidRPr="00116F9B">
        <w:rPr>
          <w:rFonts w:cs="Times New Roman"/>
          <w:b/>
          <w:szCs w:val="28"/>
        </w:rPr>
        <w:t>Câu 11</w:t>
      </w:r>
      <w:r w:rsidR="002163B5">
        <w:rPr>
          <w:rFonts w:cs="Times New Roman"/>
          <w:szCs w:val="28"/>
        </w:rPr>
        <w:t>. Lập bảng hệ thống các giai đoạn phát triển của thời nguyên thủy trên đất nước ta theo các mục: thời gian; địa điểm, công cụ.</w:t>
      </w:r>
    </w:p>
    <w:p w:rsidR="00116F9B" w:rsidRDefault="00116F9B" w:rsidP="00EE19E9">
      <w:pPr>
        <w:spacing w:before="0"/>
        <w:jc w:val="both"/>
        <w:rPr>
          <w:rFonts w:cs="Times New Roman"/>
          <w:szCs w:val="28"/>
        </w:rPr>
      </w:pPr>
    </w:p>
    <w:tbl>
      <w:tblPr>
        <w:tblW w:w="88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86"/>
        <w:gridCol w:w="1122"/>
        <w:gridCol w:w="3022"/>
        <w:gridCol w:w="3420"/>
      </w:tblGrid>
      <w:tr w:rsidR="002163B5" w:rsidRPr="002163B5" w:rsidTr="002163B5">
        <w:trPr>
          <w:tblCellSpacing w:w="15" w:type="dxa"/>
        </w:trPr>
        <w:tc>
          <w:tcPr>
            <w:tcW w:w="0" w:type="auto"/>
            <w:tcBorders>
              <w:top w:val="nil"/>
            </w:tcBorders>
            <w:shd w:val="clear" w:color="auto" w:fill="F9F9F9"/>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Các giai đoạn</w:t>
            </w:r>
          </w:p>
        </w:tc>
        <w:tc>
          <w:tcPr>
            <w:tcW w:w="0" w:type="auto"/>
            <w:tcBorders>
              <w:top w:val="nil"/>
            </w:tcBorders>
            <w:shd w:val="clear" w:color="auto" w:fill="F9F9F9"/>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Thời gian xuất hiện</w:t>
            </w:r>
          </w:p>
        </w:tc>
        <w:tc>
          <w:tcPr>
            <w:tcW w:w="0" w:type="auto"/>
            <w:tcBorders>
              <w:top w:val="nil"/>
            </w:tcBorders>
            <w:shd w:val="clear" w:color="auto" w:fill="F9F9F9"/>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Địa điểm tìm thấy</w:t>
            </w:r>
          </w:p>
        </w:tc>
        <w:tc>
          <w:tcPr>
            <w:tcW w:w="0" w:type="auto"/>
            <w:tcBorders>
              <w:top w:val="nil"/>
            </w:tcBorders>
            <w:shd w:val="clear" w:color="auto" w:fill="F9F9F9"/>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Công cụ chủ yếu</w:t>
            </w:r>
          </w:p>
        </w:tc>
      </w:tr>
      <w:tr w:rsidR="002163B5" w:rsidRPr="002163B5" w:rsidTr="002163B5">
        <w:trPr>
          <w:tblCellSpacing w:w="15" w:type="dxa"/>
        </w:trPr>
        <w:tc>
          <w:tcPr>
            <w:tcW w:w="0" w:type="auto"/>
            <w:shd w:val="clear" w:color="auto" w:fill="FFFFFF"/>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Người tối cổ</w:t>
            </w:r>
          </w:p>
        </w:tc>
        <w:tc>
          <w:tcPr>
            <w:tcW w:w="0" w:type="auto"/>
            <w:shd w:val="clear" w:color="auto" w:fill="FFFFFF"/>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40 – 30 vạn năm</w:t>
            </w:r>
          </w:p>
        </w:tc>
        <w:tc>
          <w:tcPr>
            <w:tcW w:w="0" w:type="auto"/>
            <w:shd w:val="clear" w:color="auto" w:fill="FFFFFF"/>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Núi Đọ, Quan Yên (Thanh Hóa), Xuân Lộc (Đồng Nai)</w:t>
            </w:r>
          </w:p>
        </w:tc>
        <w:tc>
          <w:tcPr>
            <w:tcW w:w="0" w:type="auto"/>
            <w:shd w:val="clear" w:color="auto" w:fill="FFFFFF"/>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Công cụ đá ghè đẽo thô sơ.</w:t>
            </w:r>
          </w:p>
        </w:tc>
      </w:tr>
      <w:tr w:rsidR="002163B5" w:rsidRPr="002163B5" w:rsidTr="002163B5">
        <w:trPr>
          <w:tblCellSpacing w:w="15" w:type="dxa"/>
        </w:trPr>
        <w:tc>
          <w:tcPr>
            <w:tcW w:w="0" w:type="auto"/>
            <w:shd w:val="clear" w:color="auto" w:fill="F9F9F9"/>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Người tinh khôn</w:t>
            </w:r>
          </w:p>
        </w:tc>
        <w:tc>
          <w:tcPr>
            <w:tcW w:w="0" w:type="auto"/>
            <w:shd w:val="clear" w:color="auto" w:fill="F9F9F9"/>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3 – 2 vạn năm</w:t>
            </w:r>
          </w:p>
        </w:tc>
        <w:tc>
          <w:tcPr>
            <w:tcW w:w="0" w:type="auto"/>
            <w:shd w:val="clear" w:color="auto" w:fill="F9F9F9"/>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Mái đá Ngườm (Thái Nguyên), Sơn Vi (Phú Thọ), Lai Châu, Sơn La, Bắc giang, Thanh Hóa, Nghệ An</w:t>
            </w:r>
          </w:p>
        </w:tc>
        <w:tc>
          <w:tcPr>
            <w:tcW w:w="0" w:type="auto"/>
            <w:shd w:val="clear" w:color="auto" w:fill="F9F9F9"/>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Công cụ đá: những chiếc rìu bằng hòn cuội, ghè đẽo thô sơ có hình thù rõ ràng.</w:t>
            </w:r>
          </w:p>
        </w:tc>
      </w:tr>
      <w:tr w:rsidR="002163B5" w:rsidRPr="002163B5" w:rsidTr="002163B5">
        <w:trPr>
          <w:tblCellSpacing w:w="15" w:type="dxa"/>
        </w:trPr>
        <w:tc>
          <w:tcPr>
            <w:tcW w:w="0" w:type="auto"/>
            <w:shd w:val="clear" w:color="auto" w:fill="FFFFFF"/>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Người tinh khôn phát triển</w:t>
            </w:r>
          </w:p>
        </w:tc>
        <w:tc>
          <w:tcPr>
            <w:tcW w:w="0" w:type="auto"/>
            <w:shd w:val="clear" w:color="auto" w:fill="FFFFFF"/>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12000 – 4000 năm</w:t>
            </w:r>
          </w:p>
        </w:tc>
        <w:tc>
          <w:tcPr>
            <w:tcW w:w="0" w:type="auto"/>
            <w:shd w:val="clear" w:color="auto" w:fill="FFFFFF"/>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Hòa Bình, Bắc Sơn (Lạng Sơn), Quỳnh Văn (Nghệ An), Hạ Long (Quảng Ninh),</w:t>
            </w:r>
          </w:p>
        </w:tc>
        <w:tc>
          <w:tcPr>
            <w:tcW w:w="0" w:type="auto"/>
            <w:shd w:val="clear" w:color="auto" w:fill="FFFFFF"/>
            <w:tcMar>
              <w:top w:w="120" w:type="dxa"/>
              <w:left w:w="120" w:type="dxa"/>
              <w:bottom w:w="120" w:type="dxa"/>
              <w:right w:w="120" w:type="dxa"/>
            </w:tcMar>
            <w:hideMark/>
          </w:tcPr>
          <w:p w:rsidR="002163B5" w:rsidRPr="002163B5" w:rsidRDefault="002163B5" w:rsidP="002163B5">
            <w:pPr>
              <w:spacing w:before="0" w:after="300" w:line="300" w:lineRule="atLeast"/>
              <w:jc w:val="left"/>
              <w:rPr>
                <w:rFonts w:ascii="Arial" w:eastAsia="Times New Roman" w:hAnsi="Arial" w:cs="Arial"/>
                <w:color w:val="000000"/>
                <w:sz w:val="21"/>
                <w:szCs w:val="21"/>
              </w:rPr>
            </w:pPr>
            <w:r w:rsidRPr="002163B5">
              <w:rPr>
                <w:rFonts w:ascii="Arial" w:eastAsia="Times New Roman" w:hAnsi="Arial" w:cs="Arial"/>
                <w:color w:val="000000"/>
                <w:sz w:val="21"/>
                <w:szCs w:val="21"/>
              </w:rPr>
              <w:t>Công cụ đá, họ đã biết mài ở lưỡi cho sắc, rìu sắt, rìu ngắn, rìu có vai, công cụ bằng xương, bằng sừng, đồ gốm, lưỡi cuốc đá.</w:t>
            </w:r>
          </w:p>
        </w:tc>
      </w:tr>
    </w:tbl>
    <w:p w:rsidR="005515B5" w:rsidRPr="00543647" w:rsidRDefault="005515B5" w:rsidP="00023106">
      <w:pPr>
        <w:spacing w:before="0"/>
        <w:jc w:val="both"/>
        <w:rPr>
          <w:rFonts w:cs="Times New Roman"/>
          <w:szCs w:val="28"/>
        </w:rPr>
      </w:pPr>
    </w:p>
    <w:sectPr w:rsidR="005515B5" w:rsidRPr="00543647" w:rsidSect="00DF359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B5"/>
    <w:multiLevelType w:val="multilevel"/>
    <w:tmpl w:val="FF8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786C80"/>
    <w:multiLevelType w:val="multilevel"/>
    <w:tmpl w:val="61DCB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83C37"/>
    <w:multiLevelType w:val="hybridMultilevel"/>
    <w:tmpl w:val="7C206438"/>
    <w:lvl w:ilvl="0" w:tplc="92040A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867A3"/>
    <w:multiLevelType w:val="multilevel"/>
    <w:tmpl w:val="55C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F57C8"/>
    <w:multiLevelType w:val="multilevel"/>
    <w:tmpl w:val="A4AE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7328B"/>
    <w:multiLevelType w:val="multilevel"/>
    <w:tmpl w:val="639CF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42BC6"/>
    <w:multiLevelType w:val="multilevel"/>
    <w:tmpl w:val="2810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647C67"/>
    <w:multiLevelType w:val="multilevel"/>
    <w:tmpl w:val="77A2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A43F1B"/>
    <w:multiLevelType w:val="multilevel"/>
    <w:tmpl w:val="DD2A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965A9"/>
    <w:multiLevelType w:val="multilevel"/>
    <w:tmpl w:val="9AE8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1"/>
  </w:num>
  <w:num w:numId="5">
    <w:abstractNumId w:val="9"/>
  </w:num>
  <w:num w:numId="6">
    <w:abstractNumId w:val="4"/>
  </w:num>
  <w:num w:numId="7">
    <w:abstractNumId w:val="7"/>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43647"/>
    <w:rsid w:val="00023106"/>
    <w:rsid w:val="00116F9B"/>
    <w:rsid w:val="002163B5"/>
    <w:rsid w:val="00543647"/>
    <w:rsid w:val="005515B5"/>
    <w:rsid w:val="00834891"/>
    <w:rsid w:val="008D2AFB"/>
    <w:rsid w:val="00C31F7A"/>
    <w:rsid w:val="00DF359B"/>
    <w:rsid w:val="00EE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B5"/>
  </w:style>
  <w:style w:type="paragraph" w:styleId="Heading2">
    <w:name w:val="heading 2"/>
    <w:basedOn w:val="Normal"/>
    <w:link w:val="Heading2Char"/>
    <w:uiPriority w:val="9"/>
    <w:qFormat/>
    <w:rsid w:val="00543647"/>
    <w:pPr>
      <w:spacing w:before="100" w:beforeAutospacing="1" w:after="100" w:afterAutospacing="1" w:line="240" w:lineRule="auto"/>
      <w:jc w:val="left"/>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C31F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647"/>
    <w:rPr>
      <w:rFonts w:eastAsia="Times New Roman" w:cs="Times New Roman"/>
      <w:b/>
      <w:bCs/>
      <w:sz w:val="36"/>
      <w:szCs w:val="36"/>
    </w:rPr>
  </w:style>
  <w:style w:type="paragraph" w:styleId="NormalWeb">
    <w:name w:val="Normal (Web)"/>
    <w:basedOn w:val="Normal"/>
    <w:uiPriority w:val="99"/>
    <w:semiHidden/>
    <w:unhideWhenUsed/>
    <w:rsid w:val="00543647"/>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543647"/>
    <w:rPr>
      <w:b/>
      <w:bCs/>
    </w:rPr>
  </w:style>
  <w:style w:type="character" w:customStyle="1" w:styleId="Heading3Char">
    <w:name w:val="Heading 3 Char"/>
    <w:basedOn w:val="DefaultParagraphFont"/>
    <w:link w:val="Heading3"/>
    <w:uiPriority w:val="9"/>
    <w:semiHidden/>
    <w:rsid w:val="00C31F7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31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6799">
      <w:bodyDiv w:val="1"/>
      <w:marLeft w:val="0"/>
      <w:marRight w:val="0"/>
      <w:marTop w:val="0"/>
      <w:marBottom w:val="0"/>
      <w:divBdr>
        <w:top w:val="none" w:sz="0" w:space="0" w:color="auto"/>
        <w:left w:val="none" w:sz="0" w:space="0" w:color="auto"/>
        <w:bottom w:val="none" w:sz="0" w:space="0" w:color="auto"/>
        <w:right w:val="none" w:sz="0" w:space="0" w:color="auto"/>
      </w:divBdr>
    </w:div>
    <w:div w:id="380131172">
      <w:bodyDiv w:val="1"/>
      <w:marLeft w:val="0"/>
      <w:marRight w:val="0"/>
      <w:marTop w:val="0"/>
      <w:marBottom w:val="0"/>
      <w:divBdr>
        <w:top w:val="none" w:sz="0" w:space="0" w:color="auto"/>
        <w:left w:val="none" w:sz="0" w:space="0" w:color="auto"/>
        <w:bottom w:val="none" w:sz="0" w:space="0" w:color="auto"/>
        <w:right w:val="none" w:sz="0" w:space="0" w:color="auto"/>
      </w:divBdr>
    </w:div>
    <w:div w:id="398287607">
      <w:bodyDiv w:val="1"/>
      <w:marLeft w:val="0"/>
      <w:marRight w:val="0"/>
      <w:marTop w:val="0"/>
      <w:marBottom w:val="0"/>
      <w:divBdr>
        <w:top w:val="none" w:sz="0" w:space="0" w:color="auto"/>
        <w:left w:val="none" w:sz="0" w:space="0" w:color="auto"/>
        <w:bottom w:val="none" w:sz="0" w:space="0" w:color="auto"/>
        <w:right w:val="none" w:sz="0" w:space="0" w:color="auto"/>
      </w:divBdr>
    </w:div>
    <w:div w:id="924996849">
      <w:bodyDiv w:val="1"/>
      <w:marLeft w:val="0"/>
      <w:marRight w:val="0"/>
      <w:marTop w:val="0"/>
      <w:marBottom w:val="0"/>
      <w:divBdr>
        <w:top w:val="none" w:sz="0" w:space="0" w:color="auto"/>
        <w:left w:val="none" w:sz="0" w:space="0" w:color="auto"/>
        <w:bottom w:val="none" w:sz="0" w:space="0" w:color="auto"/>
        <w:right w:val="none" w:sz="0" w:space="0" w:color="auto"/>
      </w:divBdr>
    </w:div>
    <w:div w:id="1000540542">
      <w:bodyDiv w:val="1"/>
      <w:marLeft w:val="0"/>
      <w:marRight w:val="0"/>
      <w:marTop w:val="0"/>
      <w:marBottom w:val="0"/>
      <w:divBdr>
        <w:top w:val="none" w:sz="0" w:space="0" w:color="auto"/>
        <w:left w:val="none" w:sz="0" w:space="0" w:color="auto"/>
        <w:bottom w:val="none" w:sz="0" w:space="0" w:color="auto"/>
        <w:right w:val="none" w:sz="0" w:space="0" w:color="auto"/>
      </w:divBdr>
    </w:div>
    <w:div w:id="1384064982">
      <w:bodyDiv w:val="1"/>
      <w:marLeft w:val="0"/>
      <w:marRight w:val="0"/>
      <w:marTop w:val="0"/>
      <w:marBottom w:val="0"/>
      <w:divBdr>
        <w:top w:val="none" w:sz="0" w:space="0" w:color="auto"/>
        <w:left w:val="none" w:sz="0" w:space="0" w:color="auto"/>
        <w:bottom w:val="none" w:sz="0" w:space="0" w:color="auto"/>
        <w:right w:val="none" w:sz="0" w:space="0" w:color="auto"/>
      </w:divBdr>
    </w:div>
    <w:div w:id="1472560018">
      <w:bodyDiv w:val="1"/>
      <w:marLeft w:val="0"/>
      <w:marRight w:val="0"/>
      <w:marTop w:val="0"/>
      <w:marBottom w:val="0"/>
      <w:divBdr>
        <w:top w:val="none" w:sz="0" w:space="0" w:color="auto"/>
        <w:left w:val="none" w:sz="0" w:space="0" w:color="auto"/>
        <w:bottom w:val="none" w:sz="0" w:space="0" w:color="auto"/>
        <w:right w:val="none" w:sz="0" w:space="0" w:color="auto"/>
      </w:divBdr>
    </w:div>
    <w:div w:id="1505899888">
      <w:bodyDiv w:val="1"/>
      <w:marLeft w:val="0"/>
      <w:marRight w:val="0"/>
      <w:marTop w:val="0"/>
      <w:marBottom w:val="0"/>
      <w:divBdr>
        <w:top w:val="none" w:sz="0" w:space="0" w:color="auto"/>
        <w:left w:val="none" w:sz="0" w:space="0" w:color="auto"/>
        <w:bottom w:val="none" w:sz="0" w:space="0" w:color="auto"/>
        <w:right w:val="none" w:sz="0" w:space="0" w:color="auto"/>
      </w:divBdr>
    </w:div>
    <w:div w:id="19972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1067-0408-4E43-92F6-0796C800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Admin</cp:lastModifiedBy>
  <cp:revision>3</cp:revision>
  <dcterms:created xsi:type="dcterms:W3CDTF">2020-03-28T09:16:00Z</dcterms:created>
  <dcterms:modified xsi:type="dcterms:W3CDTF">2020-03-31T07:44:00Z</dcterms:modified>
</cp:coreProperties>
</file>