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C" w:rsidRPr="00E3193C" w:rsidRDefault="00E253CC" w:rsidP="00763B4E">
      <w:pPr>
        <w:spacing w:line="312" w:lineRule="auto"/>
        <w:jc w:val="center"/>
        <w:rPr>
          <w:b/>
          <w:sz w:val="28"/>
          <w:szCs w:val="28"/>
        </w:rPr>
      </w:pPr>
      <w:r w:rsidRPr="00E3193C">
        <w:rPr>
          <w:b/>
          <w:sz w:val="28"/>
          <w:szCs w:val="28"/>
          <w:highlight w:val="yellow"/>
        </w:rPr>
        <w:t>ÔN TẬP HÌNH HỌC.</w:t>
      </w:r>
    </w:p>
    <w:p w:rsidR="00E253CC" w:rsidRPr="00E3193C" w:rsidRDefault="00E253CC" w:rsidP="00763B4E">
      <w:pPr>
        <w:spacing w:line="312" w:lineRule="auto"/>
        <w:jc w:val="both"/>
        <w:rPr>
          <w:b/>
          <w:sz w:val="28"/>
          <w:szCs w:val="28"/>
        </w:rPr>
      </w:pPr>
    </w:p>
    <w:p w:rsidR="00E253CC" w:rsidRPr="00E3193C" w:rsidRDefault="00E253CC" w:rsidP="00763B4E">
      <w:pPr>
        <w:spacing w:line="312" w:lineRule="auto"/>
        <w:jc w:val="center"/>
        <w:rPr>
          <w:b/>
          <w:sz w:val="28"/>
          <w:szCs w:val="28"/>
        </w:rPr>
      </w:pPr>
      <w:r w:rsidRPr="00E3193C">
        <w:rPr>
          <w:b/>
          <w:sz w:val="28"/>
          <w:szCs w:val="28"/>
          <w:highlight w:val="yellow"/>
        </w:rPr>
        <w:t>CHƯƠNG I: ĐOẠN THẲNG.</w:t>
      </w:r>
    </w:p>
    <w:p w:rsidR="00E253CC" w:rsidRPr="00E3193C" w:rsidRDefault="00E253CC" w:rsidP="00763B4E">
      <w:pPr>
        <w:spacing w:line="312" w:lineRule="auto"/>
        <w:jc w:val="both"/>
        <w:rPr>
          <w:sz w:val="28"/>
          <w:szCs w:val="28"/>
        </w:rPr>
      </w:pPr>
    </w:p>
    <w:p w:rsidR="00E253CC" w:rsidRPr="00E3193C" w:rsidRDefault="00E253CC" w:rsidP="00763B4E">
      <w:pPr>
        <w:spacing w:line="312" w:lineRule="auto"/>
        <w:jc w:val="both"/>
        <w:rPr>
          <w:b/>
          <w:sz w:val="28"/>
          <w:szCs w:val="28"/>
        </w:rPr>
      </w:pPr>
      <w:r w:rsidRPr="00E3193C">
        <w:rPr>
          <w:b/>
          <w:sz w:val="28"/>
          <w:szCs w:val="28"/>
        </w:rPr>
        <w:t>1. Điểm. Đường thẳng:</w:t>
      </w:r>
    </w:p>
    <w:p w:rsidR="00E253CC" w:rsidRPr="00E3193C" w:rsidRDefault="00E253CC" w:rsidP="00763B4E">
      <w:pPr>
        <w:spacing w:line="312" w:lineRule="auto"/>
        <w:jc w:val="both"/>
        <w:rPr>
          <w:i/>
          <w:sz w:val="28"/>
          <w:szCs w:val="28"/>
        </w:rPr>
      </w:pPr>
      <w:proofErr w:type="gramStart"/>
      <w:r w:rsidRPr="00E3193C">
        <w:rPr>
          <w:i/>
          <w:sz w:val="28"/>
          <w:szCs w:val="28"/>
        </w:rPr>
        <w:t>a</w:t>
      </w:r>
      <w:proofErr w:type="gramEnd"/>
      <w:r w:rsidRPr="00E3193C">
        <w:rPr>
          <w:i/>
          <w:sz w:val="28"/>
          <w:szCs w:val="28"/>
        </w:rPr>
        <w:t>, Điểm:</w:t>
      </w:r>
    </w:p>
    <w:p w:rsidR="00E253CC" w:rsidRPr="00E3193C" w:rsidRDefault="00E253CC" w:rsidP="00763B4E">
      <w:pPr>
        <w:spacing w:line="312" w:lineRule="auto"/>
        <w:jc w:val="both"/>
        <w:rPr>
          <w:sz w:val="28"/>
          <w:szCs w:val="28"/>
        </w:rPr>
      </w:pPr>
      <w:r w:rsidRPr="00E3193C">
        <w:rPr>
          <w:sz w:val="28"/>
          <w:szCs w:val="28"/>
        </w:rPr>
        <w:t>- Điểm là một khái niệm cơ bản của hình học, ta không định nghĩa điểm mà chỉ hình dung nó, chẳng hạn bằng một hạt bụi rất nhỏ, một chấm mực trên mặt giấy</w:t>
      </w:r>
      <w:proofErr w:type="gramStart"/>
      <w:r w:rsidRPr="00E3193C">
        <w:rPr>
          <w:sz w:val="28"/>
          <w:szCs w:val="28"/>
        </w:rPr>
        <w:t>,...</w:t>
      </w:r>
      <w:proofErr w:type="gramEnd"/>
    </w:p>
    <w:p w:rsidR="00E253CC" w:rsidRPr="00E3193C" w:rsidRDefault="00E253CC" w:rsidP="00763B4E">
      <w:pPr>
        <w:spacing w:line="312" w:lineRule="auto"/>
        <w:jc w:val="both"/>
        <w:rPr>
          <w:sz w:val="28"/>
          <w:szCs w:val="28"/>
        </w:rPr>
      </w:pPr>
      <w:r w:rsidRPr="00E3193C">
        <w:rPr>
          <w:sz w:val="28"/>
          <w:szCs w:val="28"/>
        </w:rPr>
        <w:t>- Hai điểm không trùng nhau là hai điểm phân biệt.</w:t>
      </w:r>
    </w:p>
    <w:p w:rsidR="00E253CC" w:rsidRPr="00E3193C" w:rsidRDefault="00E253CC" w:rsidP="00763B4E">
      <w:pPr>
        <w:spacing w:line="312" w:lineRule="auto"/>
        <w:jc w:val="both"/>
        <w:rPr>
          <w:sz w:val="28"/>
          <w:szCs w:val="28"/>
        </w:rPr>
      </w:pPr>
      <w:r w:rsidRPr="00E3193C">
        <w:rPr>
          <w:sz w:val="28"/>
          <w:szCs w:val="28"/>
        </w:rPr>
        <w:t xml:space="preserve">- Bất cứ một hình hình học nào cũng đều là một tập hợp các điểm. </w:t>
      </w:r>
      <w:proofErr w:type="gramStart"/>
      <w:r w:rsidRPr="00E3193C">
        <w:rPr>
          <w:sz w:val="28"/>
          <w:szCs w:val="28"/>
        </w:rPr>
        <w:t>Người ta gọi tên điểm bằng các chữ cái in hoa.</w:t>
      </w:r>
      <w:proofErr w:type="gramEnd"/>
    </w:p>
    <w:p w:rsidR="00E253CC" w:rsidRPr="00E3193C" w:rsidRDefault="00E253CC" w:rsidP="00763B4E">
      <w:pPr>
        <w:spacing w:line="312" w:lineRule="auto"/>
        <w:jc w:val="both"/>
        <w:rPr>
          <w:i/>
          <w:sz w:val="28"/>
          <w:szCs w:val="28"/>
        </w:rPr>
      </w:pPr>
      <w:proofErr w:type="gramStart"/>
      <w:r w:rsidRPr="00E3193C">
        <w:rPr>
          <w:i/>
          <w:sz w:val="28"/>
          <w:szCs w:val="28"/>
        </w:rPr>
        <w:t>b</w:t>
      </w:r>
      <w:proofErr w:type="gramEnd"/>
      <w:r w:rsidRPr="00E3193C">
        <w:rPr>
          <w:i/>
          <w:sz w:val="28"/>
          <w:szCs w:val="28"/>
        </w:rPr>
        <w:t>, Đường thẳng:</w:t>
      </w:r>
    </w:p>
    <w:p w:rsidR="00E253CC" w:rsidRPr="00E3193C" w:rsidRDefault="00E253CC" w:rsidP="00763B4E">
      <w:pPr>
        <w:spacing w:line="312" w:lineRule="auto"/>
        <w:jc w:val="both"/>
        <w:rPr>
          <w:sz w:val="28"/>
          <w:szCs w:val="28"/>
        </w:rPr>
      </w:pPr>
      <w:r w:rsidRPr="00E3193C">
        <w:rPr>
          <w:sz w:val="28"/>
          <w:szCs w:val="28"/>
        </w:rPr>
        <w:t>- Đường thẳng là một khái niệm cơ bản, ta không định nghĩa mà chỉ hình dung đường thẳng qua hình ảnh thực tế như một sợi chỉ căng thẳng, vết bút chì vạch theo cạnh thước</w:t>
      </w:r>
      <w:proofErr w:type="gramStart"/>
      <w:r w:rsidRPr="00E3193C">
        <w:rPr>
          <w:sz w:val="28"/>
          <w:szCs w:val="28"/>
        </w:rPr>
        <w:t>,...</w:t>
      </w:r>
      <w:proofErr w:type="gramEnd"/>
    </w:p>
    <w:p w:rsidR="00E253CC" w:rsidRPr="00E3193C" w:rsidRDefault="00E253CC" w:rsidP="00763B4E">
      <w:pPr>
        <w:spacing w:line="312" w:lineRule="auto"/>
        <w:jc w:val="both"/>
        <w:rPr>
          <w:sz w:val="28"/>
          <w:szCs w:val="28"/>
        </w:rPr>
      </w:pPr>
      <w:proofErr w:type="gramStart"/>
      <w:r w:rsidRPr="00E3193C">
        <w:rPr>
          <w:sz w:val="28"/>
          <w:szCs w:val="28"/>
        </w:rPr>
        <w:t>- Đường thẳng cũng là tập hợp các điểm.</w:t>
      </w:r>
      <w:proofErr w:type="gramEnd"/>
    </w:p>
    <w:p w:rsidR="00E253CC" w:rsidRPr="00E3193C" w:rsidRDefault="00E253CC" w:rsidP="00763B4E">
      <w:pPr>
        <w:spacing w:line="312" w:lineRule="auto"/>
        <w:jc w:val="both"/>
        <w:rPr>
          <w:sz w:val="28"/>
          <w:szCs w:val="28"/>
        </w:rPr>
      </w:pPr>
      <w:proofErr w:type="gramStart"/>
      <w:r w:rsidRPr="00E3193C">
        <w:rPr>
          <w:sz w:val="28"/>
          <w:szCs w:val="28"/>
        </w:rPr>
        <w:t>- Đường thẳng không bị giới hạn về cả hai phía.</w:t>
      </w:r>
      <w:proofErr w:type="gramEnd"/>
      <w:r w:rsidRPr="00E3193C">
        <w:rPr>
          <w:sz w:val="28"/>
          <w:szCs w:val="28"/>
        </w:rPr>
        <w:t xml:space="preserve"> </w:t>
      </w:r>
      <w:proofErr w:type="gramStart"/>
      <w:r w:rsidRPr="00E3193C">
        <w:rPr>
          <w:sz w:val="28"/>
          <w:szCs w:val="28"/>
        </w:rPr>
        <w:t>Người ta đặt tên đường thẳng bằng một chữ thường, hoặc hai chữ thường, hoặc hai điểm bất kì thuộc đường thẳng.</w:t>
      </w:r>
      <w:proofErr w:type="gramEnd"/>
    </w:p>
    <w:p w:rsidR="00E253CC" w:rsidRPr="00E3193C" w:rsidRDefault="00E253CC" w:rsidP="00763B4E">
      <w:pPr>
        <w:spacing w:line="312" w:lineRule="auto"/>
        <w:jc w:val="both"/>
        <w:rPr>
          <w:sz w:val="28"/>
          <w:szCs w:val="28"/>
        </w:rPr>
      </w:pPr>
      <w:proofErr w:type="gramStart"/>
      <w:r w:rsidRPr="00E3193C">
        <w:rPr>
          <w:i/>
          <w:sz w:val="28"/>
          <w:szCs w:val="28"/>
        </w:rPr>
        <w:t>c</w:t>
      </w:r>
      <w:proofErr w:type="gramEnd"/>
      <w:r w:rsidRPr="00E3193C">
        <w:rPr>
          <w:i/>
          <w:sz w:val="28"/>
          <w:szCs w:val="28"/>
        </w:rPr>
        <w:t>, Quan hệ giữa điểm và đường thẳng</w:t>
      </w:r>
      <w:r w:rsidRPr="00E3193C">
        <w:rPr>
          <w:sz w:val="28"/>
          <w:szCs w:val="28"/>
        </w:rPr>
        <w:t>: (được diễn tả bằng một trong các cách sau)</w:t>
      </w:r>
    </w:p>
    <w:p w:rsidR="00E253CC" w:rsidRPr="00E3193C" w:rsidRDefault="00E253CC" w:rsidP="00763B4E">
      <w:pPr>
        <w:spacing w:line="312" w:lineRule="auto"/>
        <w:jc w:val="both"/>
        <w:rPr>
          <w:sz w:val="28"/>
          <w:szCs w:val="28"/>
        </w:rPr>
      </w:pPr>
      <w:r w:rsidRPr="00E3193C">
        <w:rPr>
          <w:noProof/>
          <w:sz w:val="28"/>
          <w:szCs w:val="28"/>
          <w:lang w:eastAsia="en-US"/>
        </w:rPr>
        <w:drawing>
          <wp:anchor distT="0" distB="0" distL="114300" distR="114300" simplePos="0" relativeHeight="251660288" behindDoc="0" locked="0" layoutInCell="1" allowOverlap="1" wp14:anchorId="6569598E" wp14:editId="159D8411">
            <wp:simplePos x="0" y="0"/>
            <wp:positionH relativeFrom="column">
              <wp:align>left</wp:align>
            </wp:positionH>
            <wp:positionV relativeFrom="paragraph">
              <wp:posOffset>3175</wp:posOffset>
            </wp:positionV>
            <wp:extent cx="2971800" cy="63817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71800" cy="638175"/>
                    </a:xfrm>
                    <a:prstGeom prst="rect">
                      <a:avLst/>
                    </a:prstGeom>
                    <a:noFill/>
                  </pic:spPr>
                </pic:pic>
              </a:graphicData>
            </a:graphic>
          </wp:anchor>
        </w:drawing>
      </w:r>
      <w:r w:rsidRPr="00E3193C">
        <w:rPr>
          <w:sz w:val="28"/>
          <w:szCs w:val="28"/>
        </w:rPr>
        <w:br w:type="textWrapping" w:clear="all"/>
      </w:r>
    </w:p>
    <w:tbl>
      <w:tblPr>
        <w:tblW w:w="10620" w:type="dxa"/>
        <w:tblInd w:w="-432" w:type="dxa"/>
        <w:tblBorders>
          <w:insideH w:val="single" w:sz="4" w:space="0" w:color="auto"/>
          <w:insideV w:val="single" w:sz="4" w:space="0" w:color="auto"/>
        </w:tblBorders>
        <w:tblLook w:val="01E0" w:firstRow="1" w:lastRow="1" w:firstColumn="1" w:lastColumn="1" w:noHBand="0" w:noVBand="0"/>
      </w:tblPr>
      <w:tblGrid>
        <w:gridCol w:w="4968"/>
        <w:gridCol w:w="5652"/>
      </w:tblGrid>
      <w:tr w:rsidR="00E253CC" w:rsidRPr="00E3193C" w:rsidTr="00B80E51">
        <w:tc>
          <w:tcPr>
            <w:tcW w:w="4968" w:type="dxa"/>
            <w:tcBorders>
              <w:top w:val="nil"/>
              <w:left w:val="nil"/>
              <w:bottom w:val="nil"/>
              <w:right w:val="single" w:sz="4" w:space="0" w:color="auto"/>
            </w:tcBorders>
            <w:hideMark/>
          </w:tcPr>
          <w:p w:rsidR="00E253CC" w:rsidRPr="00E3193C" w:rsidRDefault="00E253CC" w:rsidP="00763B4E">
            <w:pPr>
              <w:spacing w:line="312" w:lineRule="auto"/>
              <w:jc w:val="both"/>
              <w:rPr>
                <w:rFonts w:eastAsia="Times New Roman"/>
                <w:sz w:val="28"/>
                <w:szCs w:val="28"/>
              </w:rPr>
            </w:pPr>
            <w:r w:rsidRPr="00E3193C">
              <w:rPr>
                <w:sz w:val="28"/>
                <w:szCs w:val="28"/>
              </w:rPr>
              <w:t>+ Điểm A thuộc đường thẳng a, kí hiệu A</w:t>
            </w:r>
            <w:r w:rsidRPr="00E3193C">
              <w:rPr>
                <w:sz w:val="28"/>
                <w:szCs w:val="28"/>
              </w:rPr>
              <w:sym w:font="Symbol" w:char="00CE"/>
            </w:r>
            <w:r w:rsidRPr="00E3193C">
              <w:rPr>
                <w:sz w:val="28"/>
                <w:szCs w:val="28"/>
              </w:rPr>
              <w:t xml:space="preserve"> a</w:t>
            </w:r>
          </w:p>
          <w:p w:rsidR="00E253CC" w:rsidRPr="00E3193C" w:rsidRDefault="00E253CC" w:rsidP="00763B4E">
            <w:pPr>
              <w:spacing w:line="312" w:lineRule="auto"/>
              <w:jc w:val="both"/>
              <w:rPr>
                <w:sz w:val="28"/>
                <w:szCs w:val="28"/>
              </w:rPr>
            </w:pPr>
            <w:r w:rsidRPr="00E3193C">
              <w:rPr>
                <w:sz w:val="28"/>
                <w:szCs w:val="28"/>
              </w:rPr>
              <w:t xml:space="preserve">+ Điểm </w:t>
            </w:r>
            <w:proofErr w:type="gramStart"/>
            <w:r w:rsidRPr="00E3193C">
              <w:rPr>
                <w:sz w:val="28"/>
                <w:szCs w:val="28"/>
              </w:rPr>
              <w:t>A</w:t>
            </w:r>
            <w:proofErr w:type="gramEnd"/>
            <w:r w:rsidRPr="00E3193C">
              <w:rPr>
                <w:sz w:val="28"/>
                <w:szCs w:val="28"/>
              </w:rPr>
              <w:t xml:space="preserve"> nằm trên đường thẳng a.</w:t>
            </w:r>
          </w:p>
          <w:p w:rsidR="00E253CC" w:rsidRPr="00E3193C" w:rsidRDefault="00E253CC" w:rsidP="00763B4E">
            <w:pPr>
              <w:spacing w:line="312" w:lineRule="auto"/>
              <w:jc w:val="both"/>
              <w:rPr>
                <w:sz w:val="28"/>
                <w:szCs w:val="28"/>
              </w:rPr>
            </w:pPr>
            <w:r w:rsidRPr="00E3193C">
              <w:rPr>
                <w:sz w:val="28"/>
                <w:szCs w:val="28"/>
              </w:rPr>
              <w:t>+ Đường thẳng a chứa điểm A.</w:t>
            </w:r>
          </w:p>
          <w:p w:rsidR="00E253CC" w:rsidRPr="00E3193C" w:rsidRDefault="00E253CC" w:rsidP="00763B4E">
            <w:pPr>
              <w:spacing w:line="312" w:lineRule="auto"/>
              <w:jc w:val="both"/>
              <w:rPr>
                <w:sz w:val="28"/>
                <w:szCs w:val="28"/>
              </w:rPr>
            </w:pPr>
            <w:r w:rsidRPr="00E3193C">
              <w:rPr>
                <w:sz w:val="28"/>
                <w:szCs w:val="28"/>
              </w:rPr>
              <w:t>+ Đường thẳng a đi qua điểm A.</w:t>
            </w:r>
          </w:p>
        </w:tc>
        <w:tc>
          <w:tcPr>
            <w:tcW w:w="5652" w:type="dxa"/>
            <w:tcBorders>
              <w:top w:val="nil"/>
              <w:left w:val="single" w:sz="4" w:space="0" w:color="auto"/>
              <w:bottom w:val="nil"/>
              <w:right w:val="nil"/>
            </w:tcBorders>
            <w:hideMark/>
          </w:tcPr>
          <w:p w:rsidR="00E253CC" w:rsidRPr="00E3193C" w:rsidRDefault="00E253CC" w:rsidP="00763B4E">
            <w:pPr>
              <w:spacing w:line="312" w:lineRule="auto"/>
              <w:jc w:val="both"/>
              <w:rPr>
                <w:rFonts w:eastAsia="Times New Roman"/>
                <w:sz w:val="28"/>
                <w:szCs w:val="28"/>
              </w:rPr>
            </w:pPr>
            <w:r w:rsidRPr="00E3193C">
              <w:rPr>
                <w:sz w:val="28"/>
                <w:szCs w:val="28"/>
              </w:rPr>
              <w:t>+ Điểm B không thuộc đường thẳng a, kí hiệu B</w:t>
            </w:r>
            <w:r w:rsidRPr="00E3193C">
              <w:rPr>
                <w:sz w:val="28"/>
                <w:szCs w:val="28"/>
              </w:rPr>
              <w:sym w:font="Symbol" w:char="00CF"/>
            </w:r>
            <w:r w:rsidRPr="00E3193C">
              <w:rPr>
                <w:sz w:val="28"/>
                <w:szCs w:val="28"/>
              </w:rPr>
              <w:t xml:space="preserve"> a</w:t>
            </w:r>
          </w:p>
          <w:p w:rsidR="00E253CC" w:rsidRPr="00E3193C" w:rsidRDefault="00E253CC" w:rsidP="00763B4E">
            <w:pPr>
              <w:spacing w:line="312" w:lineRule="auto"/>
              <w:jc w:val="both"/>
              <w:rPr>
                <w:sz w:val="28"/>
                <w:szCs w:val="28"/>
              </w:rPr>
            </w:pPr>
            <w:r w:rsidRPr="00E3193C">
              <w:rPr>
                <w:sz w:val="28"/>
                <w:szCs w:val="28"/>
              </w:rPr>
              <w:t>+ Điểm B không nằm trên đường thẳng a.</w:t>
            </w:r>
          </w:p>
          <w:p w:rsidR="00E253CC" w:rsidRPr="00E3193C" w:rsidRDefault="00E253CC" w:rsidP="00763B4E">
            <w:pPr>
              <w:spacing w:line="312" w:lineRule="auto"/>
              <w:jc w:val="both"/>
              <w:rPr>
                <w:sz w:val="28"/>
                <w:szCs w:val="28"/>
              </w:rPr>
            </w:pPr>
            <w:r w:rsidRPr="00E3193C">
              <w:rPr>
                <w:sz w:val="28"/>
                <w:szCs w:val="28"/>
              </w:rPr>
              <w:t>+ Đường thẳng a không chứa điểm B.</w:t>
            </w:r>
          </w:p>
          <w:p w:rsidR="00E253CC" w:rsidRPr="00E3193C" w:rsidRDefault="00E253CC" w:rsidP="00763B4E">
            <w:pPr>
              <w:spacing w:line="312" w:lineRule="auto"/>
              <w:jc w:val="both"/>
              <w:rPr>
                <w:sz w:val="28"/>
                <w:szCs w:val="28"/>
              </w:rPr>
            </w:pPr>
            <w:r w:rsidRPr="00E3193C">
              <w:rPr>
                <w:sz w:val="28"/>
                <w:szCs w:val="28"/>
              </w:rPr>
              <w:t>+ Đường thẳng a không đi qua điểm B.</w:t>
            </w:r>
          </w:p>
        </w:tc>
      </w:tr>
    </w:tbl>
    <w:p w:rsidR="00E253CC" w:rsidRPr="00E3193C" w:rsidRDefault="00E253CC" w:rsidP="00763B4E">
      <w:pPr>
        <w:spacing w:line="312" w:lineRule="auto"/>
        <w:jc w:val="both"/>
        <w:rPr>
          <w:sz w:val="28"/>
          <w:szCs w:val="28"/>
        </w:rPr>
      </w:pPr>
      <w:r w:rsidRPr="00E3193C">
        <w:rPr>
          <w:sz w:val="28"/>
          <w:szCs w:val="28"/>
        </w:rPr>
        <w:t xml:space="preserve">- Khi ba điểm cùng thuộc một đường thẳng, ta nói là ba điểm thẳng hàng. </w:t>
      </w:r>
      <w:proofErr w:type="gramStart"/>
      <w:r w:rsidRPr="00E3193C">
        <w:rPr>
          <w:sz w:val="28"/>
          <w:szCs w:val="28"/>
        </w:rPr>
        <w:t>Khi ba điểm không cùng thuộc bất kì đường thẳng nào, ta nói chúng không thẳng hàng.</w:t>
      </w:r>
      <w:proofErr w:type="gramEnd"/>
    </w:p>
    <w:p w:rsidR="00E253CC" w:rsidRPr="00E3193C" w:rsidRDefault="00E253CC" w:rsidP="00763B4E">
      <w:pPr>
        <w:spacing w:line="312" w:lineRule="auto"/>
        <w:jc w:val="both"/>
        <w:rPr>
          <w:sz w:val="28"/>
          <w:szCs w:val="28"/>
        </w:rPr>
      </w:pPr>
      <w:r w:rsidRPr="00E3193C">
        <w:rPr>
          <w:sz w:val="28"/>
          <w:szCs w:val="28"/>
        </w:rPr>
        <w:lastRenderedPageBreak/>
        <w:t>- Trong 3 điểm thẳng hàng, có một điểm và chỉ một điểm nằm giữa hai điểm còn lại.</w:t>
      </w:r>
    </w:p>
    <w:p w:rsidR="00E253CC" w:rsidRPr="00E3193C" w:rsidRDefault="00E253CC" w:rsidP="00763B4E">
      <w:pPr>
        <w:spacing w:line="312" w:lineRule="auto"/>
        <w:jc w:val="both"/>
        <w:rPr>
          <w:sz w:val="28"/>
          <w:szCs w:val="28"/>
        </w:rPr>
      </w:pPr>
      <w:r w:rsidRPr="00E3193C">
        <w:rPr>
          <w:sz w:val="28"/>
          <w:szCs w:val="28"/>
        </w:rPr>
        <w:t xml:space="preserve">Với 3 điểm thẳng hàng A, B, C ta có thể nói: </w:t>
      </w:r>
      <w:r w:rsidRPr="00E3193C">
        <w:rPr>
          <w:noProof/>
          <w:sz w:val="28"/>
          <w:szCs w:val="28"/>
          <w:lang w:eastAsia="en-US"/>
        </w:rPr>
        <w:drawing>
          <wp:inline distT="0" distB="0" distL="0" distR="0" wp14:anchorId="56E02DBB" wp14:editId="7147498E">
            <wp:extent cx="2971800" cy="4381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srcRect/>
                    <a:stretch>
                      <a:fillRect/>
                    </a:stretch>
                  </pic:blipFill>
                  <pic:spPr bwMode="auto">
                    <a:xfrm>
                      <a:off x="0" y="0"/>
                      <a:ext cx="2971800" cy="438150"/>
                    </a:xfrm>
                    <a:prstGeom prst="rect">
                      <a:avLst/>
                    </a:prstGeom>
                    <a:noFill/>
                    <a:ln w="9525">
                      <a:noFill/>
                      <a:miter lim="800000"/>
                      <a:headEnd/>
                      <a:tailEnd/>
                    </a:ln>
                  </pic:spPr>
                </pic:pic>
              </a:graphicData>
            </a:graphic>
          </wp:inline>
        </w:drawing>
      </w:r>
    </w:p>
    <w:p w:rsidR="00E253CC" w:rsidRPr="00E3193C" w:rsidRDefault="00E253CC" w:rsidP="00763B4E">
      <w:pPr>
        <w:spacing w:line="312" w:lineRule="auto"/>
        <w:jc w:val="both"/>
        <w:rPr>
          <w:sz w:val="28"/>
          <w:szCs w:val="28"/>
        </w:rPr>
      </w:pPr>
      <w:r w:rsidRPr="00E3193C">
        <w:rPr>
          <w:sz w:val="28"/>
          <w:szCs w:val="28"/>
        </w:rPr>
        <w:tab/>
        <w:t xml:space="preserve">+ Điểm B nằm giữa hai điểm </w:t>
      </w:r>
      <w:proofErr w:type="gramStart"/>
      <w:r w:rsidRPr="00E3193C">
        <w:rPr>
          <w:sz w:val="28"/>
          <w:szCs w:val="28"/>
        </w:rPr>
        <w:t>A</w:t>
      </w:r>
      <w:proofErr w:type="gramEnd"/>
      <w:r w:rsidRPr="00E3193C">
        <w:rPr>
          <w:sz w:val="28"/>
          <w:szCs w:val="28"/>
        </w:rPr>
        <w:t xml:space="preserve"> và C.</w:t>
      </w:r>
    </w:p>
    <w:p w:rsidR="00E253CC" w:rsidRPr="00E3193C" w:rsidRDefault="00E253CC" w:rsidP="00763B4E">
      <w:pPr>
        <w:spacing w:line="312" w:lineRule="auto"/>
        <w:jc w:val="both"/>
        <w:rPr>
          <w:sz w:val="28"/>
          <w:szCs w:val="28"/>
        </w:rPr>
      </w:pPr>
      <w:r w:rsidRPr="00E3193C">
        <w:rPr>
          <w:sz w:val="28"/>
          <w:szCs w:val="28"/>
        </w:rPr>
        <w:tab/>
        <w:t xml:space="preserve">+ Hai điểm </w:t>
      </w:r>
      <w:proofErr w:type="gramStart"/>
      <w:r w:rsidRPr="00E3193C">
        <w:rPr>
          <w:sz w:val="28"/>
          <w:szCs w:val="28"/>
        </w:rPr>
        <w:t>A</w:t>
      </w:r>
      <w:proofErr w:type="gramEnd"/>
      <w:r w:rsidRPr="00E3193C">
        <w:rPr>
          <w:sz w:val="28"/>
          <w:szCs w:val="28"/>
        </w:rPr>
        <w:t xml:space="preserve"> và B nằm cùng phía đối với điểm C, Hai điểm B và C nằm cùng phía đối với điểm A.</w:t>
      </w:r>
    </w:p>
    <w:p w:rsidR="00E253CC" w:rsidRPr="00E3193C" w:rsidRDefault="00E253CC" w:rsidP="00763B4E">
      <w:pPr>
        <w:spacing w:line="312" w:lineRule="auto"/>
        <w:jc w:val="both"/>
        <w:rPr>
          <w:sz w:val="28"/>
          <w:szCs w:val="28"/>
        </w:rPr>
      </w:pPr>
      <w:r w:rsidRPr="00E3193C">
        <w:rPr>
          <w:sz w:val="28"/>
          <w:szCs w:val="28"/>
        </w:rPr>
        <w:tab/>
        <w:t xml:space="preserve">+ Hai điểm </w:t>
      </w:r>
      <w:proofErr w:type="gramStart"/>
      <w:r w:rsidRPr="00E3193C">
        <w:rPr>
          <w:sz w:val="28"/>
          <w:szCs w:val="28"/>
        </w:rPr>
        <w:t>A</w:t>
      </w:r>
      <w:proofErr w:type="gramEnd"/>
      <w:r w:rsidRPr="00E3193C">
        <w:rPr>
          <w:sz w:val="28"/>
          <w:szCs w:val="28"/>
        </w:rPr>
        <w:t xml:space="preserve"> và C nằm khác phía đối với điểm B.</w:t>
      </w:r>
    </w:p>
    <w:p w:rsidR="00E253CC" w:rsidRPr="00E3193C" w:rsidRDefault="00E253CC" w:rsidP="00763B4E">
      <w:pPr>
        <w:spacing w:line="312" w:lineRule="auto"/>
        <w:jc w:val="both"/>
        <w:rPr>
          <w:sz w:val="28"/>
          <w:szCs w:val="28"/>
        </w:rPr>
      </w:pPr>
      <w:r w:rsidRPr="00E3193C">
        <w:rPr>
          <w:sz w:val="28"/>
          <w:szCs w:val="28"/>
        </w:rPr>
        <w:t xml:space="preserve">- Nhận xét: Có một đường thẳng và chỉ một đường thẳng đi qua hai điểm </w:t>
      </w:r>
      <w:proofErr w:type="gramStart"/>
      <w:r w:rsidRPr="00E3193C">
        <w:rPr>
          <w:sz w:val="28"/>
          <w:szCs w:val="28"/>
        </w:rPr>
        <w:t>A</w:t>
      </w:r>
      <w:proofErr w:type="gramEnd"/>
      <w:r w:rsidRPr="00E3193C">
        <w:rPr>
          <w:sz w:val="28"/>
          <w:szCs w:val="28"/>
        </w:rPr>
        <w:t xml:space="preserve"> và B.</w:t>
      </w:r>
    </w:p>
    <w:p w:rsidR="00E253CC" w:rsidRPr="00E3193C" w:rsidRDefault="00E253CC" w:rsidP="00763B4E">
      <w:pPr>
        <w:spacing w:line="312" w:lineRule="auto"/>
        <w:jc w:val="both"/>
        <w:rPr>
          <w:i/>
          <w:sz w:val="28"/>
          <w:szCs w:val="28"/>
        </w:rPr>
      </w:pPr>
      <w:proofErr w:type="gramStart"/>
      <w:r w:rsidRPr="00E3193C">
        <w:rPr>
          <w:i/>
          <w:sz w:val="28"/>
          <w:szCs w:val="28"/>
        </w:rPr>
        <w:t>d</w:t>
      </w:r>
      <w:proofErr w:type="gramEnd"/>
      <w:r w:rsidRPr="00E3193C">
        <w:rPr>
          <w:i/>
          <w:sz w:val="28"/>
          <w:szCs w:val="28"/>
        </w:rPr>
        <w:t>, Đường thẳng trùng nhau, cắt nhau, song song:</w:t>
      </w:r>
    </w:p>
    <w:p w:rsidR="00E253CC" w:rsidRPr="00E3193C" w:rsidRDefault="00E253CC" w:rsidP="00763B4E">
      <w:pPr>
        <w:spacing w:line="312" w:lineRule="auto"/>
        <w:jc w:val="both"/>
        <w:rPr>
          <w:sz w:val="28"/>
          <w:szCs w:val="28"/>
        </w:rPr>
      </w:pPr>
      <w:r w:rsidRPr="00E3193C">
        <w:rPr>
          <w:sz w:val="28"/>
          <w:szCs w:val="28"/>
        </w:rPr>
        <w:t>Hai đường thẳng a, b bất kì có thể:</w:t>
      </w:r>
    </w:p>
    <w:p w:rsidR="00E253CC" w:rsidRPr="00E3193C" w:rsidRDefault="00E253CC" w:rsidP="00763B4E">
      <w:pPr>
        <w:spacing w:line="312" w:lineRule="auto"/>
        <w:jc w:val="both"/>
        <w:rPr>
          <w:sz w:val="28"/>
          <w:szCs w:val="28"/>
        </w:rPr>
      </w:pPr>
      <w:r w:rsidRPr="00E3193C">
        <w:rPr>
          <w:sz w:val="28"/>
          <w:szCs w:val="28"/>
        </w:rPr>
        <w:tab/>
        <w:t xml:space="preserve">+ Trùng nhau: có vô số điểm </w:t>
      </w:r>
      <w:proofErr w:type="gramStart"/>
      <w:r w:rsidRPr="00E3193C">
        <w:rPr>
          <w:sz w:val="28"/>
          <w:szCs w:val="28"/>
        </w:rPr>
        <w:t>chung</w:t>
      </w:r>
      <w:proofErr w:type="gramEnd"/>
      <w:r w:rsidRPr="00E3193C">
        <w:rPr>
          <w:sz w:val="28"/>
          <w:szCs w:val="28"/>
        </w:rPr>
        <w:t>.</w:t>
      </w:r>
    </w:p>
    <w:p w:rsidR="00E253CC" w:rsidRPr="00E3193C" w:rsidRDefault="00E253CC" w:rsidP="00763B4E">
      <w:pPr>
        <w:spacing w:line="312" w:lineRule="auto"/>
        <w:jc w:val="both"/>
        <w:rPr>
          <w:sz w:val="28"/>
          <w:szCs w:val="28"/>
        </w:rPr>
      </w:pPr>
      <w:r w:rsidRPr="00E3193C">
        <w:rPr>
          <w:sz w:val="28"/>
          <w:szCs w:val="28"/>
        </w:rPr>
        <w:tab/>
        <w:t xml:space="preserve">+ Cắt nhau: chỉ có 1 điểm </w:t>
      </w:r>
      <w:proofErr w:type="gramStart"/>
      <w:r w:rsidRPr="00E3193C">
        <w:rPr>
          <w:sz w:val="28"/>
          <w:szCs w:val="28"/>
        </w:rPr>
        <w:t>chung</w:t>
      </w:r>
      <w:proofErr w:type="gramEnd"/>
      <w:r w:rsidRPr="00E3193C">
        <w:rPr>
          <w:sz w:val="28"/>
          <w:szCs w:val="28"/>
        </w:rPr>
        <w:t xml:space="preserve"> - điểm chung đó gọi là giao điểm.</w:t>
      </w:r>
    </w:p>
    <w:p w:rsidR="00E253CC" w:rsidRPr="00E3193C" w:rsidRDefault="00E253CC" w:rsidP="00763B4E">
      <w:pPr>
        <w:spacing w:line="312" w:lineRule="auto"/>
        <w:jc w:val="both"/>
        <w:rPr>
          <w:sz w:val="28"/>
          <w:szCs w:val="28"/>
        </w:rPr>
      </w:pPr>
      <w:r w:rsidRPr="00E3193C">
        <w:rPr>
          <w:sz w:val="28"/>
          <w:szCs w:val="28"/>
        </w:rPr>
        <w:tab/>
        <w:t xml:space="preserve">+ Song song: không có điểm </w:t>
      </w:r>
      <w:proofErr w:type="gramStart"/>
      <w:r w:rsidRPr="00E3193C">
        <w:rPr>
          <w:sz w:val="28"/>
          <w:szCs w:val="28"/>
        </w:rPr>
        <w:t>chung</w:t>
      </w:r>
      <w:proofErr w:type="gramEnd"/>
      <w:r w:rsidRPr="00E3193C">
        <w:rPr>
          <w:sz w:val="28"/>
          <w:szCs w:val="28"/>
        </w:rPr>
        <w:t xml:space="preserve"> nào.</w:t>
      </w:r>
    </w:p>
    <w:p w:rsidR="00E253CC" w:rsidRPr="00E3193C" w:rsidRDefault="00E253CC" w:rsidP="00763B4E">
      <w:pPr>
        <w:spacing w:line="312" w:lineRule="auto"/>
        <w:jc w:val="both"/>
        <w:rPr>
          <w:sz w:val="28"/>
          <w:szCs w:val="28"/>
        </w:rPr>
      </w:pPr>
      <w:r w:rsidRPr="00E3193C">
        <w:rPr>
          <w:sz w:val="28"/>
          <w:szCs w:val="28"/>
        </w:rPr>
        <w:t>- Chú ý:</w:t>
      </w:r>
    </w:p>
    <w:p w:rsidR="00E253CC" w:rsidRPr="00E3193C" w:rsidRDefault="00E3193C" w:rsidP="00763B4E">
      <w:pPr>
        <w:spacing w:line="312" w:lineRule="auto"/>
        <w:jc w:val="both"/>
        <w:rPr>
          <w:sz w:val="28"/>
          <w:szCs w:val="28"/>
        </w:rPr>
      </w:pPr>
      <w:r>
        <w:rPr>
          <w:sz w:val="28"/>
          <w:szCs w:val="28"/>
        </w:rPr>
        <w:t xml:space="preserve">          </w:t>
      </w:r>
      <w:bookmarkStart w:id="0" w:name="_GoBack"/>
      <w:bookmarkEnd w:id="0"/>
      <w:r w:rsidR="00E253CC" w:rsidRPr="00E3193C">
        <w:rPr>
          <w:sz w:val="28"/>
          <w:szCs w:val="28"/>
        </w:rPr>
        <w:t xml:space="preserve">+ Hai đường thẳng không trùng nhau còn được gọi là hai đường thẳng </w:t>
      </w:r>
      <w:r w:rsidR="00E253CC" w:rsidRPr="00E3193C">
        <w:rPr>
          <w:i/>
          <w:sz w:val="28"/>
          <w:szCs w:val="28"/>
        </w:rPr>
        <w:t>phân biệt.</w:t>
      </w:r>
    </w:p>
    <w:p w:rsidR="00E253CC" w:rsidRPr="00E3193C" w:rsidRDefault="00E253CC" w:rsidP="00763B4E">
      <w:pPr>
        <w:spacing w:line="312" w:lineRule="auto"/>
        <w:jc w:val="both"/>
        <w:rPr>
          <w:b/>
          <w:sz w:val="28"/>
          <w:szCs w:val="28"/>
        </w:rPr>
      </w:pPr>
      <w:r w:rsidRPr="00E3193C">
        <w:rPr>
          <w:b/>
          <w:sz w:val="28"/>
          <w:szCs w:val="28"/>
        </w:rPr>
        <w:t>2. Tia:</w:t>
      </w:r>
    </w:p>
    <w:p w:rsidR="00E253CC" w:rsidRPr="00E3193C" w:rsidRDefault="00E253CC" w:rsidP="00763B4E">
      <w:pPr>
        <w:spacing w:line="312" w:lineRule="auto"/>
        <w:jc w:val="both"/>
        <w:rPr>
          <w:sz w:val="28"/>
          <w:szCs w:val="28"/>
        </w:rPr>
      </w:pPr>
      <w:r w:rsidRPr="00E3193C">
        <w:rPr>
          <w:sz w:val="28"/>
          <w:szCs w:val="28"/>
        </w:rPr>
        <w:t xml:space="preserve">- Hình gồm điểm O và một phần đường thẳng bị chia ra bởi điểm O được gọi là một </w:t>
      </w:r>
      <w:proofErr w:type="gramStart"/>
      <w:r w:rsidRPr="00E3193C">
        <w:rPr>
          <w:sz w:val="28"/>
          <w:szCs w:val="28"/>
        </w:rPr>
        <w:t>tia</w:t>
      </w:r>
      <w:proofErr w:type="gramEnd"/>
      <w:r w:rsidRPr="00E3193C">
        <w:rPr>
          <w:sz w:val="28"/>
          <w:szCs w:val="28"/>
        </w:rPr>
        <w:t xml:space="preserve"> gốc O, còn gọi là một nửa đường thẳng gốc O.</w:t>
      </w:r>
    </w:p>
    <w:p w:rsidR="00E253CC" w:rsidRPr="00E3193C" w:rsidRDefault="00E253CC" w:rsidP="00763B4E">
      <w:pPr>
        <w:spacing w:line="312" w:lineRule="auto"/>
        <w:jc w:val="both"/>
        <w:rPr>
          <w:sz w:val="28"/>
          <w:szCs w:val="28"/>
        </w:rPr>
      </w:pPr>
      <w:r w:rsidRPr="00E3193C">
        <w:rPr>
          <w:sz w:val="28"/>
          <w:szCs w:val="28"/>
        </w:rPr>
        <w:t xml:space="preserve">- Khi đọc (hay viết) tên một </w:t>
      </w:r>
      <w:proofErr w:type="gramStart"/>
      <w:r w:rsidRPr="00E3193C">
        <w:rPr>
          <w:sz w:val="28"/>
          <w:szCs w:val="28"/>
        </w:rPr>
        <w:t>tia</w:t>
      </w:r>
      <w:proofErr w:type="gramEnd"/>
      <w:r w:rsidRPr="00E3193C">
        <w:rPr>
          <w:sz w:val="28"/>
          <w:szCs w:val="28"/>
        </w:rPr>
        <w:t>, phải đọc (hay viết) tên gốc trước.</w:t>
      </w:r>
    </w:p>
    <w:p w:rsidR="00E253CC" w:rsidRPr="00E3193C" w:rsidRDefault="00E253CC" w:rsidP="00763B4E">
      <w:pPr>
        <w:spacing w:line="312" w:lineRule="auto"/>
        <w:jc w:val="both"/>
        <w:rPr>
          <w:sz w:val="28"/>
          <w:szCs w:val="28"/>
        </w:rPr>
      </w:pPr>
      <w:r w:rsidRPr="00E3193C">
        <w:rPr>
          <w:sz w:val="28"/>
          <w:szCs w:val="28"/>
        </w:rPr>
        <w:t xml:space="preserve">- Hai tia </w:t>
      </w:r>
      <w:proofErr w:type="gramStart"/>
      <w:r w:rsidRPr="00E3193C">
        <w:rPr>
          <w:sz w:val="28"/>
          <w:szCs w:val="28"/>
        </w:rPr>
        <w:t>chung</w:t>
      </w:r>
      <w:proofErr w:type="gramEnd"/>
      <w:r w:rsidRPr="00E3193C">
        <w:rPr>
          <w:sz w:val="28"/>
          <w:szCs w:val="28"/>
        </w:rPr>
        <w:t xml:space="preserve"> gốc và tạo thành một đường thẳng gọi là hai tia đối nhau.</w:t>
      </w:r>
    </w:p>
    <w:p w:rsidR="00E253CC" w:rsidRPr="00E3193C" w:rsidRDefault="00E253CC" w:rsidP="00763B4E">
      <w:pPr>
        <w:spacing w:line="312" w:lineRule="auto"/>
        <w:jc w:val="both"/>
        <w:rPr>
          <w:sz w:val="28"/>
          <w:szCs w:val="28"/>
        </w:rPr>
      </w:pPr>
      <w:r w:rsidRPr="00E3193C">
        <w:rPr>
          <w:sz w:val="28"/>
          <w:szCs w:val="28"/>
        </w:rPr>
        <w:t xml:space="preserve">- Chú ý: </w:t>
      </w:r>
    </w:p>
    <w:p w:rsidR="00E253CC" w:rsidRPr="00E3193C" w:rsidRDefault="00E253CC" w:rsidP="00763B4E">
      <w:pPr>
        <w:spacing w:line="312" w:lineRule="auto"/>
        <w:jc w:val="both"/>
        <w:rPr>
          <w:sz w:val="28"/>
          <w:szCs w:val="28"/>
        </w:rPr>
      </w:pPr>
      <w:r w:rsidRPr="00E3193C">
        <w:rPr>
          <w:sz w:val="28"/>
          <w:szCs w:val="28"/>
        </w:rPr>
        <w:t xml:space="preserve">+ Mỗi điểm trên đường thẳng là gốc </w:t>
      </w:r>
      <w:proofErr w:type="gramStart"/>
      <w:r w:rsidRPr="00E3193C">
        <w:rPr>
          <w:sz w:val="28"/>
          <w:szCs w:val="28"/>
        </w:rPr>
        <w:t>chung</w:t>
      </w:r>
      <w:proofErr w:type="gramEnd"/>
      <w:r w:rsidRPr="00E3193C">
        <w:rPr>
          <w:sz w:val="28"/>
          <w:szCs w:val="28"/>
        </w:rPr>
        <w:t xml:space="preserve"> của hai tia đối nhau.</w:t>
      </w:r>
    </w:p>
    <w:p w:rsidR="00E253CC" w:rsidRPr="00E3193C" w:rsidRDefault="00E253CC" w:rsidP="00763B4E">
      <w:pPr>
        <w:spacing w:line="312" w:lineRule="auto"/>
        <w:jc w:val="both"/>
        <w:rPr>
          <w:sz w:val="28"/>
          <w:szCs w:val="28"/>
        </w:rPr>
      </w:pPr>
      <w:proofErr w:type="gramStart"/>
      <w:r w:rsidRPr="00E3193C">
        <w:rPr>
          <w:sz w:val="28"/>
          <w:szCs w:val="28"/>
        </w:rPr>
        <w:t>+ Hai tia</w:t>
      </w:r>
      <w:proofErr w:type="gramEnd"/>
      <w:r w:rsidRPr="00E3193C">
        <w:rPr>
          <w:sz w:val="28"/>
          <w:szCs w:val="28"/>
        </w:rPr>
        <w:t xml:space="preserve"> Ox, Oy đối nhau. Nếu điểm A thuộc tia Ox và điểm B thuộc tia Oy thì điểm O nằm giữa </w:t>
      </w:r>
      <w:proofErr w:type="gramStart"/>
      <w:r w:rsidRPr="00E3193C">
        <w:rPr>
          <w:sz w:val="28"/>
          <w:szCs w:val="28"/>
        </w:rPr>
        <w:t>hai  điểm</w:t>
      </w:r>
      <w:proofErr w:type="gramEnd"/>
      <w:r w:rsidRPr="00E3193C">
        <w:rPr>
          <w:sz w:val="28"/>
          <w:szCs w:val="28"/>
        </w:rPr>
        <w:t xml:space="preserve"> A và B.</w:t>
      </w:r>
    </w:p>
    <w:p w:rsidR="00E253CC" w:rsidRPr="00E3193C" w:rsidRDefault="00E253CC" w:rsidP="00763B4E">
      <w:pPr>
        <w:spacing w:line="312" w:lineRule="auto"/>
        <w:jc w:val="both"/>
        <w:rPr>
          <w:sz w:val="28"/>
          <w:szCs w:val="28"/>
        </w:rPr>
      </w:pPr>
      <w:r w:rsidRPr="00E3193C">
        <w:rPr>
          <w:sz w:val="28"/>
          <w:szCs w:val="28"/>
        </w:rPr>
        <w:t xml:space="preserve">- Hai tia trùng nhau có cùng gốc và có một điểm </w:t>
      </w:r>
      <w:proofErr w:type="gramStart"/>
      <w:r w:rsidRPr="00E3193C">
        <w:rPr>
          <w:sz w:val="28"/>
          <w:szCs w:val="28"/>
        </w:rPr>
        <w:t>chung</w:t>
      </w:r>
      <w:proofErr w:type="gramEnd"/>
      <w:r w:rsidRPr="00E3193C">
        <w:rPr>
          <w:sz w:val="28"/>
          <w:szCs w:val="28"/>
        </w:rPr>
        <w:t xml:space="preserve"> khác gốc.</w:t>
      </w:r>
    </w:p>
    <w:p w:rsidR="00E253CC" w:rsidRPr="00E3193C" w:rsidRDefault="00E253CC" w:rsidP="00763B4E">
      <w:pPr>
        <w:spacing w:line="312" w:lineRule="auto"/>
        <w:jc w:val="both"/>
        <w:rPr>
          <w:sz w:val="28"/>
          <w:szCs w:val="28"/>
        </w:rPr>
      </w:pPr>
      <w:r w:rsidRPr="00E3193C">
        <w:rPr>
          <w:sz w:val="28"/>
          <w:szCs w:val="28"/>
        </w:rPr>
        <w:t xml:space="preserve">- Hai tia không trùng nhau còn được gọi là hai </w:t>
      </w:r>
      <w:proofErr w:type="gramStart"/>
      <w:r w:rsidRPr="00E3193C">
        <w:rPr>
          <w:sz w:val="28"/>
          <w:szCs w:val="28"/>
        </w:rPr>
        <w:t>tia</w:t>
      </w:r>
      <w:proofErr w:type="gramEnd"/>
      <w:r w:rsidRPr="00E3193C">
        <w:rPr>
          <w:sz w:val="28"/>
          <w:szCs w:val="28"/>
        </w:rPr>
        <w:t xml:space="preserve"> phân biệt.</w:t>
      </w:r>
    </w:p>
    <w:p w:rsidR="00E253CC" w:rsidRPr="00E3193C" w:rsidRDefault="00E253CC" w:rsidP="00763B4E">
      <w:pPr>
        <w:spacing w:line="312" w:lineRule="auto"/>
        <w:jc w:val="both"/>
        <w:rPr>
          <w:b/>
          <w:sz w:val="28"/>
          <w:szCs w:val="28"/>
        </w:rPr>
      </w:pPr>
      <w:r w:rsidRPr="00E3193C">
        <w:rPr>
          <w:b/>
          <w:sz w:val="28"/>
          <w:szCs w:val="28"/>
        </w:rPr>
        <w:t>3. Đoạn thẳng:</w:t>
      </w:r>
    </w:p>
    <w:p w:rsidR="00E253CC" w:rsidRPr="00E3193C" w:rsidRDefault="00E253CC" w:rsidP="00763B4E">
      <w:pPr>
        <w:spacing w:line="312" w:lineRule="auto"/>
        <w:jc w:val="both"/>
        <w:rPr>
          <w:sz w:val="28"/>
          <w:szCs w:val="28"/>
        </w:rPr>
      </w:pPr>
      <w:r w:rsidRPr="00E3193C">
        <w:rPr>
          <w:sz w:val="28"/>
          <w:szCs w:val="28"/>
        </w:rPr>
        <w:lastRenderedPageBreak/>
        <w:t>- Đoạn thẳng AB là hình gồm điểm A, điểm B và tất cả các điểm nằm giữa A và B. Các điểm A, B gọi là hai mút (hoặc hai đầu) đoạn thẳng AB.</w:t>
      </w:r>
    </w:p>
    <w:p w:rsidR="00867E92" w:rsidRPr="00E3193C" w:rsidRDefault="00867E92" w:rsidP="00763B4E">
      <w:pPr>
        <w:numPr>
          <w:ilvl w:val="0"/>
          <w:numId w:val="1"/>
        </w:numPr>
        <w:spacing w:line="312" w:lineRule="auto"/>
        <w:jc w:val="both"/>
        <w:rPr>
          <w:sz w:val="28"/>
          <w:szCs w:val="28"/>
        </w:rPr>
      </w:pPr>
      <w:r w:rsidRPr="00E3193C">
        <w:rPr>
          <w:sz w:val="28"/>
          <w:szCs w:val="28"/>
        </w:rPr>
        <w:t>Nếu OA và OB là hai tia trung nhau và OA&lt;OB thì A nằm giữa O,B</w:t>
      </w:r>
    </w:p>
    <w:p w:rsidR="00867E92" w:rsidRPr="00E3193C" w:rsidRDefault="00867E92" w:rsidP="00763B4E">
      <w:pPr>
        <w:numPr>
          <w:ilvl w:val="0"/>
          <w:numId w:val="1"/>
        </w:numPr>
        <w:spacing w:line="312" w:lineRule="auto"/>
        <w:jc w:val="both"/>
        <w:rPr>
          <w:sz w:val="28"/>
          <w:szCs w:val="28"/>
        </w:rPr>
      </w:pPr>
      <w:r w:rsidRPr="00E3193C">
        <w:rPr>
          <w:sz w:val="28"/>
          <w:szCs w:val="28"/>
        </w:rPr>
        <w:t>Nếu MA+MB=AB thì M nằm giữa.</w:t>
      </w:r>
    </w:p>
    <w:p w:rsidR="00867E92" w:rsidRPr="00E3193C" w:rsidRDefault="00867E92" w:rsidP="00763B4E">
      <w:pPr>
        <w:numPr>
          <w:ilvl w:val="0"/>
          <w:numId w:val="1"/>
        </w:numPr>
        <w:spacing w:line="312" w:lineRule="auto"/>
        <w:jc w:val="both"/>
        <w:rPr>
          <w:sz w:val="28"/>
          <w:szCs w:val="28"/>
        </w:rPr>
      </w:pPr>
      <w:r w:rsidRPr="00E3193C">
        <w:rPr>
          <w:sz w:val="28"/>
          <w:szCs w:val="28"/>
        </w:rPr>
        <w:t>Nếu M thuộc đoạn thẳng AB thì M nằm giữa</w:t>
      </w:r>
    </w:p>
    <w:p w:rsidR="00867E92" w:rsidRPr="00E3193C" w:rsidRDefault="00867E92" w:rsidP="00763B4E">
      <w:pPr>
        <w:tabs>
          <w:tab w:val="left" w:pos="1680"/>
          <w:tab w:val="left" w:pos="3640"/>
          <w:tab w:val="left" w:pos="5740"/>
          <w:tab w:val="left" w:pos="6580"/>
        </w:tabs>
        <w:spacing w:line="312" w:lineRule="auto"/>
        <w:jc w:val="both"/>
        <w:rPr>
          <w:b/>
          <w:sz w:val="28"/>
          <w:szCs w:val="28"/>
        </w:rPr>
      </w:pPr>
      <w:r w:rsidRPr="00E3193C">
        <w:rPr>
          <w:b/>
          <w:sz w:val="28"/>
          <w:szCs w:val="28"/>
        </w:rPr>
        <w:t>BÀI TẬP:</w:t>
      </w:r>
    </w:p>
    <w:p w:rsidR="00867E92" w:rsidRPr="00E3193C" w:rsidRDefault="00965DD5" w:rsidP="00763B4E">
      <w:pPr>
        <w:pStyle w:val="BodyText"/>
        <w:spacing w:line="312" w:lineRule="auto"/>
        <w:rPr>
          <w:rFonts w:ascii="Times New Roman" w:hAnsi="Times New Roman"/>
          <w:sz w:val="28"/>
          <w:szCs w:val="28"/>
          <w:lang w:val="pt-BR"/>
        </w:rPr>
      </w:pPr>
      <w:r w:rsidRPr="00E3193C">
        <w:rPr>
          <w:rFonts w:ascii="Times New Roman" w:hAnsi="Times New Roman"/>
          <w:b/>
          <w:sz w:val="28"/>
          <w:szCs w:val="28"/>
          <w:lang w:val="pt-BR"/>
        </w:rPr>
        <w:t>Bài 1</w:t>
      </w:r>
      <w:r w:rsidR="00867E92" w:rsidRPr="00E3193C">
        <w:rPr>
          <w:rFonts w:ascii="Times New Roman" w:hAnsi="Times New Roman"/>
          <w:sz w:val="28"/>
          <w:szCs w:val="28"/>
          <w:lang w:val="pt-BR"/>
        </w:rPr>
        <w:t>. a) Vẽ hình theo cách diễn đạt sau: Các điểm A, M, N nằm trên đường thẳng d. Các điểm B, C không nằm trên đường thẳng d.</w:t>
      </w:r>
    </w:p>
    <w:p w:rsidR="00867E92" w:rsidRPr="00E3193C" w:rsidRDefault="00867E92" w:rsidP="00763B4E">
      <w:pPr>
        <w:pStyle w:val="BodyText"/>
        <w:spacing w:line="312" w:lineRule="auto"/>
        <w:rPr>
          <w:rFonts w:ascii="Times New Roman" w:hAnsi="Times New Roman"/>
          <w:sz w:val="28"/>
          <w:szCs w:val="28"/>
          <w:lang w:val="pt-BR"/>
        </w:rPr>
      </w:pPr>
      <w:r w:rsidRPr="00E3193C">
        <w:rPr>
          <w:rFonts w:ascii="Times New Roman" w:hAnsi="Times New Roman"/>
          <w:sz w:val="28"/>
          <w:szCs w:val="28"/>
          <w:lang w:val="pt-BR"/>
        </w:rPr>
        <w:t xml:space="preserve">    b) Ghi kí hiệu theo các diễn đạt ở câu a.</w:t>
      </w:r>
    </w:p>
    <w:p w:rsidR="00867E92" w:rsidRPr="00E3193C" w:rsidRDefault="001E242A" w:rsidP="00763B4E">
      <w:pPr>
        <w:pStyle w:val="BodyText"/>
        <w:spacing w:line="312" w:lineRule="auto"/>
        <w:rPr>
          <w:rFonts w:ascii="Times New Roman" w:hAnsi="Times New Roman"/>
          <w:sz w:val="28"/>
          <w:szCs w:val="28"/>
          <w:lang w:val="pt-BR"/>
        </w:rPr>
      </w:pPr>
      <w:r w:rsidRPr="00E3193C">
        <w:rPr>
          <w:rFonts w:ascii="Times New Roman" w:hAnsi="Times New Roman"/>
          <w:sz w:val="28"/>
          <w:szCs w:val="28"/>
        </w:rPr>
        <w:pict>
          <v:group id="_x0000_s1579" style="position:absolute;left:0;text-align:left;margin-left:-18pt;margin-top:6.7pt;width:180pt;height:164.3pt;z-index:251682816" coordorigin="1341,5444" coordsize="3600,3286" o:allowincell="f">
            <v:group id="_x0000_s1580" style="position:absolute;left:1341;top:5444;width:3600;height:3286" coordorigin="1341,5444" coordsize="3600,3286">
              <v:line id="_x0000_s1581" style="position:absolute;flip:y" from="1881,7604" to="4581,8144"/>
              <v:line id="_x0000_s1582" style="position:absolute;flip:x" from="2061,5984" to="2781,8504"/>
              <v:line id="_x0000_s1583" style="position:absolute" from="1701,6164" to="4581,7964"/>
              <v:line id="_x0000_s1584" style="position:absolute" from="1881,5804" to="4140,8730"/>
              <v:shapetype id="_x0000_t202" coordsize="21600,21600" o:spt="202" path="m,l,21600r21600,l21600,xe">
                <v:stroke joinstyle="miter"/>
                <v:path gradientshapeok="t" o:connecttype="rect"/>
              </v:shapetype>
              <v:shape id="_x0000_s1585" type="#_x0000_t202" style="position:absolute;left:2601;top:5624;width:540;height:540" filled="f" stroked="f">
                <v:textbox>
                  <w:txbxContent>
                    <w:p w:rsidR="00BB194B" w:rsidRDefault="00BB194B" w:rsidP="00867E92">
                      <w:proofErr w:type="gramStart"/>
                      <w:r>
                        <w:rPr>
                          <w:sz w:val="20"/>
                          <w:szCs w:val="20"/>
                        </w:rPr>
                        <w:t>b</w:t>
                      </w:r>
                      <w:proofErr w:type="gramEnd"/>
                    </w:p>
                  </w:txbxContent>
                </v:textbox>
              </v:shape>
              <v:shape id="_x0000_s1586" type="#_x0000_t202" style="position:absolute;left:1701;top:5444;width:540;height:540" filled="f" stroked="f">
                <v:textbox>
                  <w:txbxContent>
                    <w:p w:rsidR="00BB194B" w:rsidRDefault="00BB194B" w:rsidP="00867E92">
                      <w:proofErr w:type="gramStart"/>
                      <w:r>
                        <w:rPr>
                          <w:sz w:val="20"/>
                          <w:szCs w:val="20"/>
                        </w:rPr>
                        <w:t>c</w:t>
                      </w:r>
                      <w:proofErr w:type="gramEnd"/>
                    </w:p>
                  </w:txbxContent>
                </v:textbox>
              </v:shape>
              <v:shape id="_x0000_s1587" type="#_x0000_t202" style="position:absolute;left:1341;top:5804;width:540;height:540" filled="f" stroked="f">
                <v:textbox>
                  <w:txbxContent>
                    <w:p w:rsidR="00BB194B" w:rsidRDefault="00BB194B" w:rsidP="00867E92">
                      <w:proofErr w:type="gramStart"/>
                      <w:r>
                        <w:rPr>
                          <w:sz w:val="20"/>
                          <w:szCs w:val="20"/>
                        </w:rPr>
                        <w:t>d</w:t>
                      </w:r>
                      <w:proofErr w:type="gramEnd"/>
                    </w:p>
                  </w:txbxContent>
                </v:textbox>
              </v:shape>
              <v:shape id="_x0000_s1588" type="#_x0000_t202" style="position:absolute;left:4401;top:7244;width:540;height:540" filled="f" stroked="f">
                <v:textbox>
                  <w:txbxContent>
                    <w:p w:rsidR="00BB194B" w:rsidRDefault="00BB194B" w:rsidP="00867E92">
                      <w:proofErr w:type="gramStart"/>
                      <w:r>
                        <w:rPr>
                          <w:sz w:val="20"/>
                          <w:szCs w:val="20"/>
                        </w:rPr>
                        <w:t>a</w:t>
                      </w:r>
                      <w:proofErr w:type="gramEnd"/>
                    </w:p>
                  </w:txbxContent>
                </v:textbox>
              </v:shape>
              <v:shape id="_x0000_s1589" type="#_x0000_t202" style="position:absolute;left:2601;top:6344;width:540;height:540" filled="f" stroked="f">
                <v:textbox>
                  <w:txbxContent>
                    <w:p w:rsidR="00BB194B" w:rsidRDefault="00BB194B" w:rsidP="00867E92">
                      <w:r>
                        <w:t>A</w:t>
                      </w:r>
                    </w:p>
                  </w:txbxContent>
                </v:textbox>
              </v:shape>
              <v:shape id="_x0000_s1590" type="#_x0000_t202" style="position:absolute;left:1701;top:7604;width:540;height:540" filled="f" stroked="f">
                <v:textbox>
                  <w:txbxContent>
                    <w:p w:rsidR="00BB194B" w:rsidRDefault="00BB194B" w:rsidP="00867E92">
                      <w:r>
                        <w:t>B</w:t>
                      </w:r>
                    </w:p>
                  </w:txbxContent>
                </v:textbox>
              </v:shape>
              <v:shape id="_x0000_s1591" type="#_x0000_t202" style="position:absolute;left:3141;top:7784;width:540;height:540" filled="f" stroked="f">
                <v:textbox>
                  <w:txbxContent>
                    <w:p w:rsidR="00BB194B" w:rsidRDefault="00BB194B" w:rsidP="00867E92">
                      <w:r>
                        <w:t>C</w:t>
                      </w:r>
                    </w:p>
                  </w:txbxContent>
                </v:textbox>
              </v:shape>
              <v:shape id="_x0000_s1592" type="#_x0000_t202" style="position:absolute;left:3861;top:7244;width:540;height:540" filled="f" stroked="f">
                <v:textbox>
                  <w:txbxContent>
                    <w:p w:rsidR="00BB194B" w:rsidRDefault="00BB194B" w:rsidP="00867E92">
                      <w:r>
                        <w:t>D</w:t>
                      </w:r>
                    </w:p>
                  </w:txbxContent>
                </v:textbox>
              </v:shape>
              <v:shape id="_x0000_s1593" type="#_x0000_t202" style="position:absolute;left:2421;top:7964;width:540;height:540" filled="f" stroked="f">
                <v:textbox>
                  <w:txbxContent>
                    <w:p w:rsidR="00BB194B" w:rsidRDefault="00BB194B" w:rsidP="00867E92">
                      <w:r>
                        <w:t>G</w:t>
                      </w:r>
                    </w:p>
                  </w:txbxContent>
                </v:textbox>
              </v:shape>
              <v:shape id="_x0000_s1594" type="#_x0000_t202" style="position:absolute;left:3681;top:7964;width:540;height:540" filled="f" stroked="f">
                <v:textbox>
                  <w:txbxContent>
                    <w:p w:rsidR="00BB194B" w:rsidRDefault="00BB194B" w:rsidP="00867E92">
                      <w:r>
                        <w:t>E</w:t>
                      </w:r>
                    </w:p>
                  </w:txbxContent>
                </v:textbox>
              </v:shape>
            </v:group>
            <v:oval id="_x0000_s1595" style="position:absolute;left:2556;top:6674;width:57;height:57" fillcolor="black"/>
            <v:oval id="_x0000_s1596" style="position:absolute;left:2154;top:8042;width:57;height:57" fillcolor="black"/>
            <v:oval id="_x0000_s1597" style="position:absolute;left:2601;top:7964;width:57;height:57" fillcolor="black"/>
            <v:oval id="_x0000_s1598" style="position:absolute;left:3426;top:7799;width:57;height:57" fillcolor="black"/>
            <v:oval id="_x0000_s1599" style="position:absolute;left:4089;top:7649;width:57;height:57" fillcolor="black"/>
          </v:group>
        </w:pict>
      </w:r>
      <w:r w:rsidR="00965DD5" w:rsidRPr="00E3193C">
        <w:rPr>
          <w:rFonts w:ascii="Times New Roman" w:hAnsi="Times New Roman"/>
          <w:b/>
          <w:sz w:val="28"/>
          <w:szCs w:val="28"/>
          <w:lang w:val="pt-BR"/>
        </w:rPr>
        <w:t xml:space="preserve"> Bài 2</w:t>
      </w:r>
      <w:r w:rsidR="00867E92" w:rsidRPr="00E3193C">
        <w:rPr>
          <w:rFonts w:ascii="Times New Roman" w:hAnsi="Times New Roman"/>
          <w:sz w:val="28"/>
          <w:szCs w:val="28"/>
          <w:lang w:val="pt-BR"/>
        </w:rPr>
        <w:t xml:space="preserve">. Cho hình vẽ:  </w:t>
      </w:r>
    </w:p>
    <w:p w:rsidR="00867E92" w:rsidRPr="00E3193C" w:rsidRDefault="00867E92" w:rsidP="00763B4E">
      <w:pPr>
        <w:pStyle w:val="BodyText"/>
        <w:tabs>
          <w:tab w:val="left" w:pos="720"/>
        </w:tabs>
        <w:spacing w:line="312" w:lineRule="auto"/>
        <w:ind w:left="3240"/>
        <w:rPr>
          <w:rFonts w:ascii="Times New Roman" w:hAnsi="Times New Roman"/>
          <w:sz w:val="28"/>
          <w:szCs w:val="28"/>
          <w:lang w:val="pt-BR"/>
        </w:rPr>
      </w:pPr>
      <w:r w:rsidRPr="00E3193C">
        <w:rPr>
          <w:rFonts w:ascii="Times New Roman" w:hAnsi="Times New Roman"/>
          <w:sz w:val="28"/>
          <w:szCs w:val="28"/>
          <w:lang w:val="pt-BR"/>
        </w:rPr>
        <w:tab/>
        <w:t>a) Kể tên các đường thẳng đi qua các điểm A, B, C, D</w:t>
      </w:r>
    </w:p>
    <w:p w:rsidR="00867E92" w:rsidRPr="00E3193C" w:rsidRDefault="00867E92" w:rsidP="00763B4E">
      <w:pPr>
        <w:pStyle w:val="BodyText"/>
        <w:tabs>
          <w:tab w:val="left" w:pos="720"/>
        </w:tabs>
        <w:spacing w:line="312" w:lineRule="auto"/>
        <w:ind w:left="3240"/>
        <w:rPr>
          <w:rFonts w:ascii="Times New Roman" w:hAnsi="Times New Roman"/>
          <w:sz w:val="28"/>
          <w:szCs w:val="28"/>
          <w:lang w:val="pt-BR"/>
        </w:rPr>
      </w:pPr>
      <w:r w:rsidRPr="00E3193C">
        <w:rPr>
          <w:rFonts w:ascii="Times New Roman" w:hAnsi="Times New Roman"/>
          <w:sz w:val="28"/>
          <w:szCs w:val="28"/>
          <w:lang w:val="pt-BR"/>
        </w:rPr>
        <w:tab/>
        <w:t>b) Đường thẳng c không đi qua các điểm nào?</w:t>
      </w:r>
    </w:p>
    <w:p w:rsidR="00867E92" w:rsidRPr="00E3193C" w:rsidRDefault="00867E92" w:rsidP="00763B4E">
      <w:pPr>
        <w:pStyle w:val="BodyText"/>
        <w:tabs>
          <w:tab w:val="left" w:pos="720"/>
        </w:tabs>
        <w:spacing w:line="312" w:lineRule="auto"/>
        <w:ind w:left="3240"/>
        <w:rPr>
          <w:rFonts w:ascii="Times New Roman" w:hAnsi="Times New Roman"/>
          <w:sz w:val="28"/>
          <w:szCs w:val="28"/>
          <w:lang w:val="pt-BR"/>
        </w:rPr>
      </w:pPr>
      <w:r w:rsidRPr="00E3193C">
        <w:rPr>
          <w:rFonts w:ascii="Times New Roman" w:hAnsi="Times New Roman"/>
          <w:sz w:val="28"/>
          <w:szCs w:val="28"/>
          <w:lang w:val="pt-BR"/>
        </w:rPr>
        <w:tab/>
        <w:t>c) Đường thẳng c đi qua những điểm nào? Ghi kết quả bằng kí hiệu.</w:t>
      </w:r>
    </w:p>
    <w:p w:rsidR="00867E92" w:rsidRPr="00E3193C" w:rsidRDefault="00867E92" w:rsidP="00763B4E">
      <w:pPr>
        <w:pStyle w:val="BodyText"/>
        <w:tabs>
          <w:tab w:val="left" w:pos="720"/>
        </w:tabs>
        <w:spacing w:line="312" w:lineRule="auto"/>
        <w:ind w:left="3240"/>
        <w:rPr>
          <w:rFonts w:ascii="Times New Roman" w:hAnsi="Times New Roman"/>
          <w:sz w:val="28"/>
          <w:szCs w:val="28"/>
          <w:lang w:val="pt-BR"/>
        </w:rPr>
      </w:pPr>
      <w:r w:rsidRPr="00E3193C">
        <w:rPr>
          <w:rFonts w:ascii="Times New Roman" w:hAnsi="Times New Roman"/>
          <w:sz w:val="28"/>
          <w:szCs w:val="28"/>
          <w:lang w:val="pt-BR"/>
        </w:rPr>
        <w:tab/>
        <w:t>d) Đường thẳng a đi qua các điểm nào và không đi qua các điểm nào?</w:t>
      </w:r>
    </w:p>
    <w:p w:rsidR="00867E92" w:rsidRPr="00E3193C" w:rsidRDefault="00867E92" w:rsidP="00763B4E">
      <w:pPr>
        <w:pStyle w:val="BodyText"/>
        <w:tabs>
          <w:tab w:val="left" w:pos="720"/>
        </w:tabs>
        <w:spacing w:line="312" w:lineRule="auto"/>
        <w:ind w:left="3240"/>
        <w:rPr>
          <w:rFonts w:ascii="Times New Roman" w:hAnsi="Times New Roman"/>
          <w:sz w:val="28"/>
          <w:szCs w:val="28"/>
          <w:lang w:val="pt-BR"/>
        </w:rPr>
      </w:pPr>
      <w:r w:rsidRPr="00E3193C">
        <w:rPr>
          <w:rFonts w:ascii="Times New Roman" w:hAnsi="Times New Roman"/>
          <w:sz w:val="28"/>
          <w:szCs w:val="28"/>
          <w:lang w:val="pt-BR"/>
        </w:rPr>
        <w:tab/>
        <w:t>e) Điểm E thuộc đường thẳng nào và không thuộc các đường thẳng nào? Ghi kết quả bằng kí hiệu.</w:t>
      </w:r>
    </w:p>
    <w:p w:rsidR="00867E92" w:rsidRPr="00E3193C" w:rsidRDefault="00965DD5" w:rsidP="00763B4E">
      <w:pPr>
        <w:pStyle w:val="BodyText"/>
        <w:spacing w:line="312" w:lineRule="auto"/>
        <w:rPr>
          <w:rFonts w:ascii="Times New Roman" w:hAnsi="Times New Roman"/>
          <w:sz w:val="28"/>
          <w:szCs w:val="28"/>
          <w:lang w:val="pt-BR"/>
        </w:rPr>
      </w:pPr>
      <w:r w:rsidRPr="00E3193C">
        <w:rPr>
          <w:rFonts w:ascii="Times New Roman" w:hAnsi="Times New Roman"/>
          <w:b/>
          <w:sz w:val="28"/>
          <w:szCs w:val="28"/>
          <w:lang w:val="pt-BR"/>
        </w:rPr>
        <w:t xml:space="preserve"> Bài 3</w:t>
      </w:r>
      <w:r w:rsidR="00867E92" w:rsidRPr="00E3193C">
        <w:rPr>
          <w:rFonts w:ascii="Times New Roman" w:hAnsi="Times New Roman"/>
          <w:sz w:val="28"/>
          <w:szCs w:val="28"/>
          <w:lang w:val="pt-BR"/>
        </w:rPr>
        <w:t>. Cho ba điểm M, N, P thẳng hàng, biết rằng điểm M không nằm giữa hai điểm N và P, điểm N không nằm giữa hai điểm M và P. Hỏi điểm nào nằm giữa hai điểm còn lại? Giải thích.</w:t>
      </w:r>
    </w:p>
    <w:sectPr w:rsidR="00867E92" w:rsidRPr="00E3193C" w:rsidSect="00B80E51">
      <w:footerReference w:type="even" r:id="rId11"/>
      <w:foot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2A" w:rsidRDefault="001E242A" w:rsidP="006753D9">
      <w:r>
        <w:separator/>
      </w:r>
    </w:p>
  </w:endnote>
  <w:endnote w:type="continuationSeparator" w:id="0">
    <w:p w:rsidR="001E242A" w:rsidRDefault="001E242A" w:rsidP="0067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4B" w:rsidRDefault="008F68E7" w:rsidP="00B80E51">
    <w:pPr>
      <w:pStyle w:val="Footer"/>
      <w:framePr w:wrap="around" w:vAnchor="text" w:hAnchor="margin" w:xAlign="right" w:y="1"/>
      <w:rPr>
        <w:rStyle w:val="PageNumber"/>
      </w:rPr>
    </w:pPr>
    <w:r>
      <w:rPr>
        <w:rStyle w:val="PageNumber"/>
      </w:rPr>
      <w:fldChar w:fldCharType="begin"/>
    </w:r>
    <w:r w:rsidR="00BB194B">
      <w:rPr>
        <w:rStyle w:val="PageNumber"/>
      </w:rPr>
      <w:instrText xml:space="preserve">PAGE  </w:instrText>
    </w:r>
    <w:r>
      <w:rPr>
        <w:rStyle w:val="PageNumber"/>
      </w:rPr>
      <w:fldChar w:fldCharType="end"/>
    </w:r>
  </w:p>
  <w:p w:rsidR="00BB194B" w:rsidRDefault="00BB194B" w:rsidP="00B80E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87" w:rsidRPr="00E3193C" w:rsidRDefault="00724787" w:rsidP="00E3193C">
    <w:pPr>
      <w:pStyle w:val="Footer"/>
    </w:pPr>
    <w:r w:rsidRPr="00E319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2A" w:rsidRDefault="001E242A" w:rsidP="006753D9">
      <w:r>
        <w:separator/>
      </w:r>
    </w:p>
  </w:footnote>
  <w:footnote w:type="continuationSeparator" w:id="0">
    <w:p w:rsidR="001E242A" w:rsidRDefault="001E242A" w:rsidP="00675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188"/>
    <w:multiLevelType w:val="hybridMultilevel"/>
    <w:tmpl w:val="2B28E77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90F81"/>
    <w:multiLevelType w:val="hybridMultilevel"/>
    <w:tmpl w:val="23E0A70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3F44A7"/>
    <w:multiLevelType w:val="hybridMultilevel"/>
    <w:tmpl w:val="099ABEA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D4A7F"/>
    <w:multiLevelType w:val="hybridMultilevel"/>
    <w:tmpl w:val="3A2ACDD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743D41"/>
    <w:multiLevelType w:val="hybridMultilevel"/>
    <w:tmpl w:val="81287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5B6A"/>
    <w:multiLevelType w:val="hybridMultilevel"/>
    <w:tmpl w:val="70607B08"/>
    <w:lvl w:ilvl="0" w:tplc="BF58268E">
      <w:start w:val="4"/>
      <w:numFmt w:val="decimal"/>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F74760"/>
    <w:multiLevelType w:val="hybridMultilevel"/>
    <w:tmpl w:val="A280815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57040A"/>
    <w:multiLevelType w:val="hybridMultilevel"/>
    <w:tmpl w:val="A0C41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65438"/>
    <w:multiLevelType w:val="hybridMultilevel"/>
    <w:tmpl w:val="D54C54EA"/>
    <w:lvl w:ilvl="0" w:tplc="4782A3DC">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B71148"/>
    <w:multiLevelType w:val="hybridMultilevel"/>
    <w:tmpl w:val="A7EA3200"/>
    <w:lvl w:ilvl="0" w:tplc="A87E8CC8">
      <w:start w:val="1"/>
      <w:numFmt w:val="decimal"/>
      <w:lvlText w:val="%1)"/>
      <w:lvlJc w:val="left"/>
      <w:pPr>
        <w:tabs>
          <w:tab w:val="num" w:pos="1125"/>
        </w:tabs>
        <w:ind w:left="1125"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711D7E"/>
    <w:multiLevelType w:val="hybridMultilevel"/>
    <w:tmpl w:val="131447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F01671"/>
    <w:multiLevelType w:val="hybridMultilevel"/>
    <w:tmpl w:val="9208A3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EA2043"/>
    <w:multiLevelType w:val="hybridMultilevel"/>
    <w:tmpl w:val="8ABA7F7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2A59CE"/>
    <w:multiLevelType w:val="hybridMultilevel"/>
    <w:tmpl w:val="38103D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F031EA"/>
    <w:multiLevelType w:val="hybridMultilevel"/>
    <w:tmpl w:val="EEBC2354"/>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DD7A3C"/>
    <w:multiLevelType w:val="hybridMultilevel"/>
    <w:tmpl w:val="58901384"/>
    <w:lvl w:ilvl="0" w:tplc="B3CE810E">
      <w:start w:val="1"/>
      <w:numFmt w:val="lowerLetter"/>
      <w:lvlText w:val="%1."/>
      <w:lvlJc w:val="left"/>
      <w:pPr>
        <w:tabs>
          <w:tab w:val="num" w:pos="1125"/>
        </w:tabs>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C617184"/>
    <w:multiLevelType w:val="hybridMultilevel"/>
    <w:tmpl w:val="262AA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F643E"/>
    <w:multiLevelType w:val="hybridMultilevel"/>
    <w:tmpl w:val="5394C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161B9"/>
    <w:multiLevelType w:val="hybridMultilevel"/>
    <w:tmpl w:val="D5A0D6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270A2"/>
    <w:multiLevelType w:val="hybridMultilevel"/>
    <w:tmpl w:val="092C4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F7747"/>
    <w:multiLevelType w:val="hybridMultilevel"/>
    <w:tmpl w:val="AACCF1F4"/>
    <w:lvl w:ilvl="0" w:tplc="2F08B24C">
      <w:start w:val="1"/>
      <w:numFmt w:val="decimal"/>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B51DC3"/>
    <w:multiLevelType w:val="hybridMultilevel"/>
    <w:tmpl w:val="3A2AAC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916C28"/>
    <w:multiLevelType w:val="hybridMultilevel"/>
    <w:tmpl w:val="5102205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AE17D80"/>
    <w:multiLevelType w:val="hybridMultilevel"/>
    <w:tmpl w:val="7CE49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A7594"/>
    <w:multiLevelType w:val="hybridMultilevel"/>
    <w:tmpl w:val="D3805BD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7B06FD"/>
    <w:multiLevelType w:val="hybridMultilevel"/>
    <w:tmpl w:val="7FD8F8E4"/>
    <w:lvl w:ilvl="0" w:tplc="04090019">
      <w:start w:val="1"/>
      <w:numFmt w:val="lowerLetter"/>
      <w:lvlText w:val="%1."/>
      <w:lvlJc w:val="left"/>
      <w:pPr>
        <w:tabs>
          <w:tab w:val="num" w:pos="720"/>
        </w:tabs>
        <w:ind w:left="720" w:hanging="360"/>
      </w:pPr>
    </w:lvl>
    <w:lvl w:ilvl="1" w:tplc="ECC257D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A64401"/>
    <w:multiLevelType w:val="hybridMultilevel"/>
    <w:tmpl w:val="83AA76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A903EEB"/>
    <w:multiLevelType w:val="hybridMultilevel"/>
    <w:tmpl w:val="4738B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B774E"/>
    <w:multiLevelType w:val="hybridMultilevel"/>
    <w:tmpl w:val="285CD802"/>
    <w:lvl w:ilvl="0" w:tplc="5FDC1642">
      <w:start w:val="1"/>
      <w:numFmt w:val="decimal"/>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BE31813"/>
    <w:multiLevelType w:val="hybridMultilevel"/>
    <w:tmpl w:val="726CFB74"/>
    <w:lvl w:ilvl="0" w:tplc="4B7402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81B18"/>
    <w:multiLevelType w:val="hybridMultilevel"/>
    <w:tmpl w:val="F476F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9"/>
  </w:num>
  <w:num w:numId="25">
    <w:abstractNumId w:val="30"/>
  </w:num>
  <w:num w:numId="26">
    <w:abstractNumId w:val="7"/>
  </w:num>
  <w:num w:numId="27">
    <w:abstractNumId w:val="19"/>
  </w:num>
  <w:num w:numId="28">
    <w:abstractNumId w:val="17"/>
  </w:num>
  <w:num w:numId="29">
    <w:abstractNumId w:val="27"/>
  </w:num>
  <w:num w:numId="30">
    <w:abstractNumId w:val="16"/>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53CC"/>
    <w:rsid w:val="00002C4B"/>
    <w:rsid w:val="00010150"/>
    <w:rsid w:val="00017415"/>
    <w:rsid w:val="00042DF7"/>
    <w:rsid w:val="0004757B"/>
    <w:rsid w:val="000A311E"/>
    <w:rsid w:val="00126D83"/>
    <w:rsid w:val="00147B6C"/>
    <w:rsid w:val="001E242A"/>
    <w:rsid w:val="00206EFA"/>
    <w:rsid w:val="00263AFF"/>
    <w:rsid w:val="003D67B2"/>
    <w:rsid w:val="00435DFC"/>
    <w:rsid w:val="0044320D"/>
    <w:rsid w:val="00496FC4"/>
    <w:rsid w:val="005136FB"/>
    <w:rsid w:val="00522E65"/>
    <w:rsid w:val="005333BA"/>
    <w:rsid w:val="006753D9"/>
    <w:rsid w:val="006B143F"/>
    <w:rsid w:val="00724787"/>
    <w:rsid w:val="00763B4E"/>
    <w:rsid w:val="007C1F37"/>
    <w:rsid w:val="007E4420"/>
    <w:rsid w:val="00867E92"/>
    <w:rsid w:val="00881DAB"/>
    <w:rsid w:val="008A068C"/>
    <w:rsid w:val="008F68E7"/>
    <w:rsid w:val="00965DD5"/>
    <w:rsid w:val="00A35C87"/>
    <w:rsid w:val="00AA0EEE"/>
    <w:rsid w:val="00B80E51"/>
    <w:rsid w:val="00BB194B"/>
    <w:rsid w:val="00C16E81"/>
    <w:rsid w:val="00CB4187"/>
    <w:rsid w:val="00CB5CFE"/>
    <w:rsid w:val="00D41E82"/>
    <w:rsid w:val="00D965AB"/>
    <w:rsid w:val="00E253CC"/>
    <w:rsid w:val="00E3193C"/>
    <w:rsid w:val="00E5100D"/>
    <w:rsid w:val="00E6058C"/>
    <w:rsid w:val="00F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CC"/>
    <w:pPr>
      <w:spacing w:after="0" w:line="240" w:lineRule="auto"/>
    </w:pPr>
    <w:rPr>
      <w:rFonts w:ascii="Times New Roman" w:eastAsia="Batang" w:hAnsi="Times New Roman" w:cs="Times New Roman"/>
      <w:sz w:val="24"/>
      <w:szCs w:val="24"/>
      <w:lang w:eastAsia="ko-KR"/>
    </w:rPr>
  </w:style>
  <w:style w:type="paragraph" w:styleId="Heading4">
    <w:name w:val="heading 4"/>
    <w:basedOn w:val="Normal"/>
    <w:next w:val="Normal"/>
    <w:link w:val="Heading4Char"/>
    <w:semiHidden/>
    <w:unhideWhenUsed/>
    <w:qFormat/>
    <w:rsid w:val="00E253CC"/>
    <w:pPr>
      <w:keepNext/>
      <w:outlineLvl w:val="3"/>
    </w:pPr>
    <w:rPr>
      <w:rFonts w:ascii=".VnTime" w:eastAsia="Times New Roman" w:hAnsi=".VnTime"/>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253CC"/>
    <w:rPr>
      <w:rFonts w:ascii=".VnTime" w:eastAsia="Times New Roman" w:hAnsi=".VnTime" w:cs="Times New Roman"/>
      <w:b/>
      <w:bCs/>
      <w:i/>
      <w:iCs/>
      <w:sz w:val="28"/>
      <w:szCs w:val="24"/>
    </w:rPr>
  </w:style>
  <w:style w:type="table" w:styleId="TableGrid">
    <w:name w:val="Table Grid"/>
    <w:basedOn w:val="TableNormal"/>
    <w:rsid w:val="00E25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3CC"/>
    <w:pPr>
      <w:tabs>
        <w:tab w:val="center" w:pos="4320"/>
        <w:tab w:val="right" w:pos="8640"/>
      </w:tabs>
    </w:pPr>
    <w:rPr>
      <w:rFonts w:ascii="VNI-Times" w:eastAsia="Times New Roman" w:hAnsi="VNI-Times"/>
      <w:noProof/>
      <w:lang w:eastAsia="en-US"/>
    </w:rPr>
  </w:style>
  <w:style w:type="character" w:customStyle="1" w:styleId="HeaderChar">
    <w:name w:val="Header Char"/>
    <w:basedOn w:val="DefaultParagraphFont"/>
    <w:link w:val="Header"/>
    <w:rsid w:val="00E253CC"/>
    <w:rPr>
      <w:rFonts w:ascii="VNI-Times" w:eastAsia="Times New Roman" w:hAnsi="VNI-Times" w:cs="Times New Roman"/>
      <w:noProof/>
      <w:sz w:val="24"/>
      <w:szCs w:val="24"/>
    </w:rPr>
  </w:style>
  <w:style w:type="paragraph" w:styleId="Footer">
    <w:name w:val="footer"/>
    <w:basedOn w:val="Normal"/>
    <w:link w:val="FooterChar"/>
    <w:uiPriority w:val="99"/>
    <w:rsid w:val="00E253CC"/>
    <w:pPr>
      <w:tabs>
        <w:tab w:val="center" w:pos="4320"/>
        <w:tab w:val="right" w:pos="8640"/>
      </w:tabs>
    </w:pPr>
    <w:rPr>
      <w:rFonts w:ascii="VNI-Times" w:eastAsia="Times New Roman" w:hAnsi="VNI-Times"/>
      <w:noProof/>
      <w:lang w:eastAsia="en-US"/>
    </w:rPr>
  </w:style>
  <w:style w:type="character" w:customStyle="1" w:styleId="FooterChar">
    <w:name w:val="Footer Char"/>
    <w:basedOn w:val="DefaultParagraphFont"/>
    <w:link w:val="Footer"/>
    <w:uiPriority w:val="99"/>
    <w:rsid w:val="00E253CC"/>
    <w:rPr>
      <w:rFonts w:ascii="VNI-Times" w:eastAsia="Times New Roman" w:hAnsi="VNI-Times" w:cs="Times New Roman"/>
      <w:noProof/>
      <w:sz w:val="24"/>
      <w:szCs w:val="24"/>
    </w:rPr>
  </w:style>
  <w:style w:type="character" w:styleId="PageNumber">
    <w:name w:val="page number"/>
    <w:basedOn w:val="DefaultParagraphFont"/>
    <w:rsid w:val="00E253CC"/>
  </w:style>
  <w:style w:type="paragraph" w:styleId="BodyText">
    <w:name w:val="Body Text"/>
    <w:basedOn w:val="Normal"/>
    <w:link w:val="BodyTextChar"/>
    <w:unhideWhenUsed/>
    <w:rsid w:val="00E253CC"/>
    <w:pPr>
      <w:tabs>
        <w:tab w:val="left" w:pos="900"/>
        <w:tab w:val="left" w:pos="3960"/>
      </w:tabs>
      <w:jc w:val="both"/>
    </w:pPr>
    <w:rPr>
      <w:rFonts w:ascii="VNtimes new roman" w:eastAsia="Times New Roman" w:hAnsi="VNtimes new roman"/>
      <w:sz w:val="26"/>
      <w:lang w:eastAsia="en-US"/>
    </w:rPr>
  </w:style>
  <w:style w:type="character" w:customStyle="1" w:styleId="BodyTextChar">
    <w:name w:val="Body Text Char"/>
    <w:basedOn w:val="DefaultParagraphFont"/>
    <w:link w:val="BodyText"/>
    <w:rsid w:val="00E253CC"/>
    <w:rPr>
      <w:rFonts w:ascii="VNtimes new roman" w:eastAsia="Times New Roman" w:hAnsi="VNtimes new roman" w:cs="Times New Roman"/>
      <w:sz w:val="26"/>
      <w:szCs w:val="24"/>
    </w:rPr>
  </w:style>
  <w:style w:type="paragraph" w:styleId="ListParagraph">
    <w:name w:val="List Paragraph"/>
    <w:basedOn w:val="Normal"/>
    <w:uiPriority w:val="34"/>
    <w:qFormat/>
    <w:rsid w:val="00E253CC"/>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E253CC"/>
    <w:rPr>
      <w:rFonts w:ascii="Tahoma" w:hAnsi="Tahoma" w:cs="Tahoma"/>
      <w:sz w:val="16"/>
      <w:szCs w:val="16"/>
    </w:rPr>
  </w:style>
  <w:style w:type="character" w:customStyle="1" w:styleId="BalloonTextChar">
    <w:name w:val="Balloon Text Char"/>
    <w:basedOn w:val="DefaultParagraphFont"/>
    <w:link w:val="BalloonText"/>
    <w:uiPriority w:val="99"/>
    <w:semiHidden/>
    <w:rsid w:val="00E253CC"/>
    <w:rPr>
      <w:rFonts w:ascii="Tahoma" w:eastAsia="Batang" w:hAnsi="Tahoma" w:cs="Tahoma"/>
      <w:sz w:val="16"/>
      <w:szCs w:val="16"/>
      <w:lang w:eastAsia="ko-KR"/>
    </w:rPr>
  </w:style>
  <w:style w:type="paragraph" w:customStyle="1" w:styleId="Default">
    <w:name w:val="Default"/>
    <w:rsid w:val="00E6058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432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636">
      <w:bodyDiv w:val="1"/>
      <w:marLeft w:val="0"/>
      <w:marRight w:val="0"/>
      <w:marTop w:val="0"/>
      <w:marBottom w:val="0"/>
      <w:divBdr>
        <w:top w:val="none" w:sz="0" w:space="0" w:color="auto"/>
        <w:left w:val="none" w:sz="0" w:space="0" w:color="auto"/>
        <w:bottom w:val="none" w:sz="0" w:space="0" w:color="auto"/>
        <w:right w:val="none" w:sz="0" w:space="0" w:color="auto"/>
      </w:divBdr>
    </w:div>
    <w:div w:id="3716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282A-D65B-4C68-B345-F61AC1EC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HUONG</dc:creator>
  <cp:lastModifiedBy>HOIDONGUBND</cp:lastModifiedBy>
  <cp:revision>23</cp:revision>
  <dcterms:created xsi:type="dcterms:W3CDTF">2015-12-26T16:42:00Z</dcterms:created>
  <dcterms:modified xsi:type="dcterms:W3CDTF">2020-04-17T15:18:00Z</dcterms:modified>
</cp:coreProperties>
</file>